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257FC" w14:textId="77777777" w:rsidR="00E52CF6" w:rsidRPr="00E52CF6" w:rsidRDefault="00E52CF6" w:rsidP="00E52CF6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Конспект урока литературы в 7 классе</w:t>
      </w:r>
    </w:p>
    <w:p w14:paraId="2A664174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Тема: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А. С. Пушкин. Поэма «Полтава» (фрагмент). Историческая основа поэмы. Сюжет, проблематика произведения.</w:t>
      </w:r>
    </w:p>
    <w:p w14:paraId="2FE9CFFD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Тип урока: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урок изучения нового материала</w:t>
      </w:r>
    </w:p>
    <w:p w14:paraId="37DCF660" w14:textId="4BDB1415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Учебник: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Коровина В. Я., Журавлёв В. П., Коровин В. И. «Литература. 7 класс» (в 2 частях). Часть 1. — М.: Просвещение, 2024. С. 72–88. </w:t>
      </w:r>
    </w:p>
    <w:p w14:paraId="32E49612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Класс: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7</w:t>
      </w:r>
    </w:p>
    <w:p w14:paraId="065DF82D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Продолжительность: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45 минут (при возможности — спаренный урок 90 минут)</w:t>
      </w:r>
    </w:p>
    <w:p w14:paraId="39DCCC9B" w14:textId="77777777" w:rsidR="00E52CF6" w:rsidRPr="00E52CF6" w:rsidRDefault="00E52CF6" w:rsidP="00E52CF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Цели урока (в соответствии с ФГОС ООО)</w:t>
      </w:r>
    </w:p>
    <w:p w14:paraId="66A21638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Предметные:</w:t>
      </w:r>
    </w:p>
    <w:p w14:paraId="733B6038" w14:textId="74110433" w:rsidR="00E52CF6" w:rsidRPr="00E52CF6" w:rsidRDefault="00E52CF6" w:rsidP="00E52CF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познакомить учащихся с исторической основой поэмы «Полтава» — Северной войной, Полтавской битвой 1709 года, предательством гетмана Мазепы; </w:t>
      </w:r>
    </w:p>
    <w:p w14:paraId="47E74A8A" w14:textId="65265D31" w:rsidR="00E52CF6" w:rsidRPr="00E52CF6" w:rsidRDefault="00E52CF6" w:rsidP="00E52CF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раскрыть сюжет и композицию поэмы: две сюжетные линии — любовно-романтическая (Мазепа — Мария — Кочубей) и историко-эпическая (Пётр I — Карл XII — Мазепа); </w:t>
      </w:r>
    </w:p>
    <w:p w14:paraId="0F237643" w14:textId="27EECC20" w:rsidR="00E52CF6" w:rsidRPr="00E52CF6" w:rsidRDefault="00E52CF6" w:rsidP="00E52CF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формировать умение определять проблематику произведения: проблема предательства, роль личности в истории, судьба человека и историческая необходимость; </w:t>
      </w:r>
    </w:p>
    <w:p w14:paraId="5E7CB1EB" w14:textId="77777777" w:rsidR="00E52CF6" w:rsidRPr="00E52CF6" w:rsidRDefault="00E52CF6" w:rsidP="00E52CF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формировать умение характеризовать героев через анализ текста, находить изобразительно-выразительные средства.</w:t>
      </w:r>
    </w:p>
    <w:p w14:paraId="70C26C72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Метапредметные (УУД):</w:t>
      </w:r>
    </w:p>
    <w:p w14:paraId="6DC736B7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Познавательные: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самостоятельное выделение познавательной задачи; поиск и выделение информации из текста учебника и поэмы; анализ художественного текста; сопоставление героев и сюжетных линий; работа с понятием «поэма».</w:t>
      </w:r>
    </w:p>
    <w:p w14:paraId="0E8AFA80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Регулятивные: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целеполагание; планирование работы в группе; самоконтроль при заполнении аналитических таблиц; оценка результатов групповой работы.</w:t>
      </w:r>
    </w:p>
    <w:p w14:paraId="04B8C942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Коммуникативные: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участие в коллективном обсуждении; работа в группах с распределением ролей; умение аргументировать позицию с опорой на текст; представление результата.</w:t>
      </w:r>
    </w:p>
    <w:p w14:paraId="400DAAC4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Личностные:</w:t>
      </w:r>
    </w:p>
    <w:p w14:paraId="675CE71C" w14:textId="77777777" w:rsidR="00E52CF6" w:rsidRPr="00E52CF6" w:rsidRDefault="00E52CF6" w:rsidP="00E52CF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формирование нравственной позиции: осмысление последствий предательства, несовместимости личных амбиций с интересами народа и государства;</w:t>
      </w:r>
    </w:p>
    <w:p w14:paraId="721B0911" w14:textId="77777777" w:rsidR="00E52CF6" w:rsidRPr="00E52CF6" w:rsidRDefault="00E52CF6" w:rsidP="00E52CF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воспитание уважения к историческому прошлому России;</w:t>
      </w:r>
    </w:p>
    <w:p w14:paraId="1237C099" w14:textId="1ED68D13" w:rsidR="00E52CF6" w:rsidRPr="00E52CF6" w:rsidRDefault="00E52CF6" w:rsidP="00E52CF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развитие интереса к творчеству А. С. Пушкина. </w:t>
      </w:r>
      <w:hyperlink r:id="rId5" w:tgtFrame="_blank" w:history="1"/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7801C765" w14:textId="77777777" w:rsidR="00E52CF6" w:rsidRPr="00E52CF6" w:rsidRDefault="00E52CF6" w:rsidP="00E52CF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Оборудование и ресурсы</w:t>
      </w:r>
    </w:p>
    <w:p w14:paraId="774B571D" w14:textId="77777777" w:rsidR="00E52CF6" w:rsidRPr="00E52CF6" w:rsidRDefault="00E52CF6" w:rsidP="00E52CF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Учебник «Литература. 7 класс» под ред. В. Я. Коровиной (2024), часть 1 — текст поэмы (с. 72–88), статья «Историческая основа поэмы»;</w:t>
      </w:r>
    </w:p>
    <w:p w14:paraId="2059E341" w14:textId="77777777" w:rsidR="00E52CF6" w:rsidRPr="00E52CF6" w:rsidRDefault="00E52CF6" w:rsidP="00E52CF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распечатки с текстом поэмы для групповой работы (или учебники);</w:t>
      </w:r>
    </w:p>
    <w:p w14:paraId="337007DC" w14:textId="77777777" w:rsidR="00E52CF6" w:rsidRPr="00E52CF6" w:rsidRDefault="00E52CF6" w:rsidP="00E52CF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карточки с заданиями для 3 групп (Приложение 1);</w:t>
      </w:r>
    </w:p>
    <w:p w14:paraId="6BEA5531" w14:textId="77777777" w:rsidR="00E52CF6" w:rsidRPr="00E52CF6" w:rsidRDefault="00E52CF6" w:rsidP="00E52CF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опорная схема «Две сюжетные линии поэмы» (на доске);</w:t>
      </w:r>
    </w:p>
    <w:p w14:paraId="17D32394" w14:textId="77777777" w:rsidR="00E52CF6" w:rsidRPr="00E52CF6" w:rsidRDefault="00E52CF6" w:rsidP="00E52CF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таблица «Характеристика героев» (на доске и в распечатках);</w:t>
      </w:r>
    </w:p>
    <w:p w14:paraId="1A08921A" w14:textId="77777777" w:rsidR="00E52CF6" w:rsidRPr="00E52CF6" w:rsidRDefault="00E52CF6" w:rsidP="00E52CF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репродукции: картина «Полтавская битва» (мозаика М. В. Ломоносова или картина В. В. Маковского);</w:t>
      </w:r>
    </w:p>
    <w:p w14:paraId="55D99ECD" w14:textId="77777777" w:rsidR="00E52CF6" w:rsidRPr="00E52CF6" w:rsidRDefault="00E52CF6" w:rsidP="00E52CF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портреты А. С. Пушкина, Петра I;</w:t>
      </w:r>
    </w:p>
    <w:p w14:paraId="18ADF086" w14:textId="77777777" w:rsidR="00E52CF6" w:rsidRPr="00E52CF6" w:rsidRDefault="00E52CF6" w:rsidP="00E52CF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толковый словарь.</w:t>
      </w:r>
    </w:p>
    <w:p w14:paraId="2DD48F0F" w14:textId="77777777" w:rsidR="00E52CF6" w:rsidRPr="00E52CF6" w:rsidRDefault="00E52CF6" w:rsidP="00E52CF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Теоретико-литературная база</w:t>
      </w:r>
    </w:p>
    <w:p w14:paraId="4E810013" w14:textId="171D3BFC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 соответствии с программой 7 класса (учебник Коровиной, 2024) поэма «Полтава» изучается в разделе «Литература первой половины XIX века» с акцентом на «интерес Пушкина к истории России. Изображение Петра I в поэме». Теоретико-литературный материал урока — </w:t>
      </w: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«поэма»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(углубление понятия), </w:t>
      </w: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«сюжет» и «композиция»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</w:t>
      </w: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«проблематика»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</w:t>
      </w:r>
    </w:p>
    <w:p w14:paraId="2CA5024C" w14:textId="77777777" w:rsidR="00E52CF6" w:rsidRPr="00E52CF6" w:rsidRDefault="00E52CF6" w:rsidP="00E52CF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Структура и ход урока</w:t>
      </w:r>
    </w:p>
    <w:p w14:paraId="68259DEA" w14:textId="77777777" w:rsidR="00E52CF6" w:rsidRPr="00E52CF6" w:rsidRDefault="00E52CF6" w:rsidP="00E52CF6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1. Организационный момент (1–2 мин)</w:t>
      </w:r>
    </w:p>
    <w:p w14:paraId="06281352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приветствует класс, проверяет готовность к уроку.</w:t>
      </w:r>
    </w:p>
    <w:p w14:paraId="4A79E730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Слово учителя:</w:t>
      </w:r>
    </w:p>
    <w:p w14:paraId="41A6F155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Здравствуйте! Сегодня мы начинаем знакомство с произведением, которое А. С. Пушкин написал в 1828 году и посвятил одному из самых грандиозных событий русской истории. </w:t>
      </w:r>
      <w:proofErr w:type="gramStart"/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Но прежде чем</w:t>
      </w:r>
      <w:proofErr w:type="gramEnd"/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назвать тему, давайте перенесёмся в начало XVIII века.</w:t>
      </w:r>
    </w:p>
    <w:p w14:paraId="599008D6" w14:textId="77777777" w:rsidR="00E52CF6" w:rsidRPr="00E52CF6" w:rsidRDefault="00E52CF6" w:rsidP="00E52CF6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Этап 2. Мотивация. Работа с визуальным материалом (3–4 мин)</w:t>
      </w:r>
    </w:p>
    <w:p w14:paraId="05AFD59C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создать эмоциональный настрой, «включить» историческое воображение.</w:t>
      </w:r>
    </w:p>
    <w:p w14:paraId="45A2694F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02AED8EA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 экране — репродукция мозаики М. В. Ломоносова «Полтавская баталия» (или картина «Полтавская битва»).</w:t>
      </w:r>
    </w:p>
    <w:p w14:paraId="08C43AFD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Посмотрите на эту картину. Что вы видите? Какое событие здесь изображено?</w:t>
      </w:r>
    </w:p>
    <w:p w14:paraId="6B17B54E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Ожидаемые ответы: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сражение, битва, войско, царь на коне, пушки, дым.</w:t>
      </w:r>
    </w:p>
    <w:p w14:paraId="0793676B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Это Полтавская битва — одно из важнейших сражений в истории России, которое произошло 27 июня 1709 года. Именно ему А. С. Пушкин посвятил поэму «Полтава». Запишите тему урока в тетрадь.</w:t>
      </w:r>
    </w:p>
    <w:p w14:paraId="3CF32267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учащихся: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рассматривают репродукцию, делятся впечатлениями, записывают тему.</w:t>
      </w:r>
    </w:p>
    <w:p w14:paraId="5F0AD9F8" w14:textId="77777777" w:rsidR="00E52CF6" w:rsidRPr="00E52CF6" w:rsidRDefault="00E52CF6" w:rsidP="00E52CF6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3. Актуализация знаний (5–6 мин)</w:t>
      </w:r>
    </w:p>
    <w:p w14:paraId="3E58DAF5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вспомнить ранее изученное о Пушкине и историческом контексте, подготовить к новому материалу.</w:t>
      </w:r>
    </w:p>
    <w:p w14:paraId="71D4B700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фронтальная беседа.</w:t>
      </w:r>
    </w:p>
    <w:p w14:paraId="087D7E94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655C3B08" w14:textId="77777777" w:rsidR="00E52CF6" w:rsidRDefault="00E52CF6" w:rsidP="00E52CF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Беседа по биографии Пушкина (опора на ранее изученное):</w:t>
      </w:r>
    </w:p>
    <w:p w14:paraId="2D14DE8D" w14:textId="5D10B77E" w:rsidR="00E52CF6" w:rsidRDefault="00E52CF6" w:rsidP="00E52CF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Что вы помните об интересе Пушкина к истории России? Какие исторические произведения он писал? *(«Борис Годунов», «Арап Петра Великого», «Медный всадник», «Песнь о вещем Олеге».) </w:t>
      </w:r>
    </w:p>
    <w:p w14:paraId="697DB93E" w14:textId="394F2A41" w:rsidR="00E52CF6" w:rsidRDefault="00E52CF6" w:rsidP="00E52CF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Почему Пушкина так привлекала фигура Петра I? </w:t>
      </w:r>
      <w:r w:rsidRPr="00E52CF6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(Пётр I — преобразователь, создатель новой России, человек, который изменил ход истории.)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516DA5BE" w14:textId="737BA534" w:rsidR="00E52CF6" w:rsidRPr="00E52CF6" w:rsidRDefault="00E52CF6" w:rsidP="00E52CF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Что такое </w:t>
      </w: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поэма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как литературный жанр? </w:t>
      </w:r>
      <w:r w:rsidRPr="00E52CF6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(Большое стихотворное произведение на историческую или героическую тему.)</w:t>
      </w:r>
    </w:p>
    <w:p w14:paraId="767C49C7" w14:textId="77777777" w:rsidR="00E52CF6" w:rsidRPr="00E52CF6" w:rsidRDefault="00E52CF6" w:rsidP="00E52CF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Исторический контекст (краткая справка):</w:t>
      </w:r>
    </w:p>
    <w:p w14:paraId="19275CBE" w14:textId="3F8A833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В конце XVII века Россия начала войну со Швецией за выход к Балтийскому морю — Северную войну. Шведский король Карл XII был одним из сильнейших полководцев Европы. В 1708 году он вторгся в Россию, рассчитывая быстро разгромить русскую армию. Но Пётр I применил тактику изматывания противника: русские войска отступали, уничтожая припасы. Решающая битва произошла под Полтавой 27 июня 1709 года. Победа русского оружия стала переломом в Северной войне и утвердила Россию как великую европейскую державу. </w:t>
      </w:r>
    </w:p>
    <w:p w14:paraId="161DABD5" w14:textId="77777777" w:rsidR="00E52CF6" w:rsidRPr="00E52CF6" w:rsidRDefault="00E52CF6" w:rsidP="00E52CF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А теперь откройте учебник на странице 72–74. Прочитайте статью «Историческая основа поэмы "Полтава"».</w:t>
      </w:r>
    </w:p>
    <w:p w14:paraId="0B55D6CF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учащихся: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отвечают на вопросы, слушают историческую справку, работают со статьёй учебника.</w:t>
      </w:r>
    </w:p>
    <w:p w14:paraId="684E0A69" w14:textId="77777777" w:rsidR="00E52CF6" w:rsidRPr="00E52CF6" w:rsidRDefault="00E52CF6" w:rsidP="00E52CF6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4. Целеполагание (2–3 мин)</w:t>
      </w:r>
    </w:p>
    <w:p w14:paraId="14F25C8D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30D5511C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Мы знаем историческую основу. Но Пушкин — не историк, а поэт. Он не просто пересказывает события, он размышляет о них. Какие цели мы поставим на урок?</w:t>
      </w:r>
    </w:p>
    <w:p w14:paraId="02956862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Ожидаемые ответы учащихся:</w:t>
      </w:r>
    </w:p>
    <w:p w14:paraId="38D21679" w14:textId="77777777" w:rsidR="00E52CF6" w:rsidRPr="00E52CF6" w:rsidRDefault="00E52CF6" w:rsidP="00E52CF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«Узнать, как Пушкин описал Полтавскую битву».</w:t>
      </w:r>
    </w:p>
    <w:p w14:paraId="6EB4F380" w14:textId="77777777" w:rsidR="00E52CF6" w:rsidRPr="00E52CF6" w:rsidRDefault="00E52CF6" w:rsidP="00E52CF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«Понять, кто главные герои и как они связаны».</w:t>
      </w:r>
    </w:p>
    <w:p w14:paraId="2EEE7AA6" w14:textId="77777777" w:rsidR="00E52CF6" w:rsidRPr="00E52CF6" w:rsidRDefault="00E52CF6" w:rsidP="00E52CF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«Выяснить, какие проблемы поднимает Пушкин».</w:t>
      </w:r>
    </w:p>
    <w:p w14:paraId="0DE4039B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Учитель фиксирует цели на доске:</w:t>
      </w:r>
    </w:p>
    <w:p w14:paraId="7F6B07DA" w14:textId="77777777" w:rsidR="00E52CF6" w:rsidRPr="00E52CF6" w:rsidRDefault="00E52CF6" w:rsidP="00E52CF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Познакомиться с сюжетом и композицией поэмы.</w:t>
      </w:r>
    </w:p>
    <w:p w14:paraId="48193F64" w14:textId="77777777" w:rsidR="00E52CF6" w:rsidRPr="00E52CF6" w:rsidRDefault="00E52CF6" w:rsidP="00E52CF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Выявить две сюжетные линии.</w:t>
      </w:r>
    </w:p>
    <w:p w14:paraId="0BA1A949" w14:textId="77777777" w:rsidR="00E52CF6" w:rsidRPr="00E52CF6" w:rsidRDefault="00E52CF6" w:rsidP="00E52CF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Охарактеризовать главных героев.</w:t>
      </w:r>
    </w:p>
    <w:p w14:paraId="53E813B6" w14:textId="77777777" w:rsidR="00E52CF6" w:rsidRPr="00E52CF6" w:rsidRDefault="00E52CF6" w:rsidP="00E52CF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Определить проблематику произведения.</w:t>
      </w:r>
    </w:p>
    <w:p w14:paraId="503E0674" w14:textId="77777777" w:rsidR="00E52CF6" w:rsidRPr="00E52CF6" w:rsidRDefault="00E52CF6" w:rsidP="00E52CF6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5. Изучение нового материала. Сюжет и композиция (8–10 мин)</w:t>
      </w:r>
    </w:p>
    <w:p w14:paraId="768A6D93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представить целостную картину сюжета, выявить две сюжетные линии.</w:t>
      </w:r>
    </w:p>
    <w:p w14:paraId="379A8DA6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слово учителя + работа с текстом учебника + запись схемы.</w:t>
      </w:r>
    </w:p>
    <w:p w14:paraId="3F38ECDA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05E32EFB" w14:textId="77777777" w:rsidR="00E52CF6" w:rsidRPr="00E52CF6" w:rsidRDefault="00E52CF6" w:rsidP="00E52CF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Краткий пересказ сюжета (слово учителя, с опорой на текст):</w:t>
      </w:r>
    </w:p>
    <w:p w14:paraId="778E071B" w14:textId="4E8781C7" w:rsidR="00E52CF6" w:rsidRPr="00E52CF6" w:rsidRDefault="00E52CF6" w:rsidP="00E52CF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Поэма состоит из трёх песен. В первой песне мы знакомимся с Кочубеем — богатым и знатным судьёй, его прекрасной дочерью Марией и гетманом Мазепой. Мазепа, старик, сватается к Марии — своей крестнице. Родители против, но Мария бежит к нему. Одновременно мы узнаём, что Мазепа тайно готовит измену: он ведёт переговоры со шведским 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 xml:space="preserve">королём Карлом XII. Кочубей, зная об этом, пишет донос царю Петру. Но Пётр доверяет Мазепе и не верит доносу. </w:t>
      </w:r>
    </w:p>
    <w:p w14:paraId="1EB3924B" w14:textId="303724B2" w:rsidR="00E52CF6" w:rsidRPr="00E52CF6" w:rsidRDefault="00E52CF6" w:rsidP="00E52CF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Во второй песне — кульминация личной драмы: Мазепа допрашивает закованного Кочубея через палача Орлика, требуя выдать место, где спрятаны клады. Мать Марии успевает сообщить дочери о казни отца, но они опаздывают — Кочубей и Искра казнены. Мария исчезает. </w:t>
      </w:r>
    </w:p>
    <w:p w14:paraId="6A0007E8" w14:textId="345EB449" w:rsidR="00E52CF6" w:rsidRPr="00E52CF6" w:rsidRDefault="00E52CF6" w:rsidP="00E52CF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В третьей песне — историческая кульминация: Полтавская битва. Пётр I ведёт русские войска к победе. Карл XII и Мазепа бегут. В эпилоге Мазепа встречает потерявшую рассудок Марию. Пушкин подводит итог: Пётр вошёл в историю, Карл и Мазепа забыты.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1E3C461F" w14:textId="77777777" w:rsidR="00E52CF6" w:rsidRPr="00E52CF6" w:rsidRDefault="00E52CF6" w:rsidP="00E52CF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Выявление двух сюжетных линий (запись схемы в тетрадь):</w:t>
      </w:r>
    </w:p>
    <w:p w14:paraId="095AC9E3" w14:textId="77777777" w:rsidR="00E52CF6" w:rsidRPr="00E52CF6" w:rsidRDefault="00E52CF6" w:rsidP="00E52CF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Учитель чертит на доске схему, ученики переносят в тетрадь:</w:t>
      </w:r>
    </w:p>
    <w:p w14:paraId="7AFFCCE6" w14:textId="2567CAA3" w:rsidR="00E52CF6" w:rsidRPr="00E52CF6" w:rsidRDefault="00E52CF6" w:rsidP="00E52CF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Обратите внимание: Мазепа — единственный герой, который связывает обе линии. Его личные страсти (любовь к Марии, месть Кочубею) перерастают в государственное предательство. </w:t>
      </w:r>
    </w:p>
    <w:p w14:paraId="42647FAD" w14:textId="77777777" w:rsidR="00E52CF6" w:rsidRPr="00E52CF6" w:rsidRDefault="00E52CF6" w:rsidP="00E52CF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Комментарий о композиции:</w:t>
      </w:r>
    </w:p>
    <w:p w14:paraId="2482EDE2" w14:textId="5C543450" w:rsidR="00E52CF6" w:rsidRPr="00E52CF6" w:rsidRDefault="00E52CF6" w:rsidP="00E52CF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Почему Пушкин начинает поэму не с войны, а с любовной истории? *(Чтобы показать, что за большими историческими событиями стоят живые люди с их чувствами и страстями. Личная драма встраивается в историческую.) </w:t>
      </w:r>
    </w:p>
    <w:p w14:paraId="4DECCF5E" w14:textId="18021585" w:rsidR="00E52CF6" w:rsidRPr="00E52CF6" w:rsidRDefault="00E52CF6" w:rsidP="00E52CF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Третья песня — идейный центр поэмы. Именно поэтому Пушкин назвал поэму «Полтава», а не «Мазепа» или «Мария». </w:t>
      </w:r>
    </w:p>
    <w:p w14:paraId="10DC21F1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учащихся: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слушают, работают с текстом учебника, записывают схему, отвечают на вопросы.</w:t>
      </w:r>
    </w:p>
    <w:p w14:paraId="1C6A040D" w14:textId="77777777" w:rsidR="00E52CF6" w:rsidRPr="00E52CF6" w:rsidRDefault="00E52CF6" w:rsidP="00E52CF6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6. Групповая работа. Характеристика героев и анализ фрагментов (15–18 мин)</w:t>
      </w:r>
    </w:p>
    <w:p w14:paraId="2A2A2FB4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через самостоятельную работу с текстом составить характеристику главных героев и выявить проблематику.</w:t>
      </w:r>
    </w:p>
    <w:p w14:paraId="2F74E316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групповая (3 группы по 5–6 человек, смешанного состава).</w:t>
      </w:r>
    </w:p>
    <w:p w14:paraId="32387C8A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3C0E80CA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Класс делится на 3 группы. Каждая группа получает карточку с заданием (Приложение 1) и работает с определённым фрагментом текста.</w:t>
      </w:r>
    </w:p>
    <w:p w14:paraId="136FAA3D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Группа 1. «Мария, Кочубей и семейная драма» (песнь 1)</w:t>
      </w:r>
    </w:p>
    <w:p w14:paraId="3DE2AC5E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Задания:</w:t>
      </w:r>
    </w:p>
    <w:p w14:paraId="3BFB738E" w14:textId="77777777" w:rsidR="00E52CF6" w:rsidRPr="00E52CF6" w:rsidRDefault="00E52CF6" w:rsidP="00E52CF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Найдите в тексте описание Марии. Какими эпитетами её характеризует Пушкин?</w:t>
      </w:r>
    </w:p>
    <w:p w14:paraId="388CED85" w14:textId="77777777" w:rsidR="00E52CF6" w:rsidRPr="00E52CF6" w:rsidRDefault="00E52CF6" w:rsidP="00E52CF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Почему Мария бежит из дома? Что она чувствует?</w:t>
      </w:r>
    </w:p>
    <w:p w14:paraId="1180E67A" w14:textId="77777777" w:rsidR="00E52CF6" w:rsidRPr="00E52CF6" w:rsidRDefault="00E52CF6" w:rsidP="00E52CF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Какой выбор стоит перед Марией во второй песне — когда Мазепа спрашивает: «Кто мне дороже: отец или муж»?</w:t>
      </w:r>
    </w:p>
    <w:p w14:paraId="1916A406" w14:textId="77777777" w:rsidR="00E52CF6" w:rsidRPr="00E52CF6" w:rsidRDefault="00E52CF6" w:rsidP="00E52CF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Кочубей относится к Мазепе? Почему он пишет донос царю?</w:t>
      </w:r>
    </w:p>
    <w:p w14:paraId="149F3B85" w14:textId="77777777" w:rsidR="00E52CF6" w:rsidRPr="00E52CF6" w:rsidRDefault="00E52CF6" w:rsidP="00E52CF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 Кочубей называет своими «тремя кладами» во время пыток? Что это значит?</w:t>
      </w:r>
    </w:p>
    <w:p w14:paraId="3BBB1FC7" w14:textId="77777777" w:rsidR="00E52CF6" w:rsidRPr="00E52CF6" w:rsidRDefault="00E52CF6" w:rsidP="00E52CF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Какова судьба Марии в финале поэмы?</w:t>
      </w:r>
    </w:p>
    <w:p w14:paraId="14BEF38E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Группа 2. «Мазепа — связующий герой двух сюжетных линий» (песни 1–2)</w:t>
      </w:r>
    </w:p>
    <w:p w14:paraId="7C925564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Задания:</w:t>
      </w:r>
    </w:p>
    <w:p w14:paraId="14E2D01F" w14:textId="77777777" w:rsidR="00E52CF6" w:rsidRPr="00E52CF6" w:rsidRDefault="00E52CF6" w:rsidP="00E52CF6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Найдите в тексте описание характера Мазепы. Какие слова использует Пушкин: «хитрый», «коварный», «лживый»?</w:t>
      </w:r>
    </w:p>
    <w:p w14:paraId="5C56F33A" w14:textId="77777777" w:rsidR="00E52CF6" w:rsidRPr="00E52CF6" w:rsidRDefault="00E52CF6" w:rsidP="00E52CF6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Почему Мазепа хочет отделить Украину от России? Как он объясняет это Марии?</w:t>
      </w:r>
    </w:p>
    <w:p w14:paraId="0EBDDA3B" w14:textId="77777777" w:rsidR="00E52CF6" w:rsidRPr="00E52CF6" w:rsidRDefault="00E52CF6" w:rsidP="00E52CF6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Мазепа относится к Марии — любит ли он её или использует?</w:t>
      </w:r>
    </w:p>
    <w:p w14:paraId="2469BAF7" w14:textId="77777777" w:rsidR="00E52CF6" w:rsidRPr="00E52CF6" w:rsidRDefault="00E52CF6" w:rsidP="00E52CF6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 движет Мазепой — личная обида на Петра или политические амбиции?</w:t>
      </w:r>
    </w:p>
    <w:p w14:paraId="07364BAF" w14:textId="77777777" w:rsidR="00E52CF6" w:rsidRPr="00E52CF6" w:rsidRDefault="00E52CF6" w:rsidP="00E52CF6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Найдите строки, где Пушкин прямо оценивает Мазепу: «Не он ли, к Руси </w:t>
      </w:r>
      <w:proofErr w:type="spellStart"/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присвоя</w:t>
      </w:r>
      <w:proofErr w:type="spellEnd"/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…», «Нет отчизны для него». Какова авторская позиция?</w:t>
      </w:r>
    </w:p>
    <w:p w14:paraId="490223A8" w14:textId="77777777" w:rsidR="00E52CF6" w:rsidRPr="00E52CF6" w:rsidRDefault="00E52CF6" w:rsidP="00E52CF6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Мазепа выглядит в финале — после поражения, в сцене встречи с безумной Марией?</w:t>
      </w:r>
    </w:p>
    <w:p w14:paraId="721ECEE0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Группа 3. «Пётр I и Карл XII — два полководца» (песнь 3, фрагмент «Полтавский бой»)</w:t>
      </w:r>
    </w:p>
    <w:p w14:paraId="22F36854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Задания:</w:t>
      </w:r>
    </w:p>
    <w:p w14:paraId="6EF62937" w14:textId="77777777" w:rsidR="00E52CF6" w:rsidRPr="00E52CF6" w:rsidRDefault="00E52CF6" w:rsidP="00E52CF6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Найдите в тексте описание появления Петра I перед боем. Какие изобразительно-выразительные средства использует Пушкин? («Его глаза сияют. Лик его ужасен. Движенья быстры. Он прекрасен, он весь, как божия гроза».)</w:t>
      </w:r>
    </w:p>
    <w:p w14:paraId="749826DA" w14:textId="77777777" w:rsidR="00E52CF6" w:rsidRPr="00E52CF6" w:rsidRDefault="00E52CF6" w:rsidP="00E52CF6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Пушкин описывает Карла XII? Найдите цитаты: «Бледен, недвижим, страдая раной», «Несомый верными слугами, в качалке, бледен, недвижим».</w:t>
      </w:r>
    </w:p>
    <w:p w14:paraId="0C176D6A" w14:textId="77777777" w:rsidR="00E52CF6" w:rsidRPr="00E52CF6" w:rsidRDefault="00E52CF6" w:rsidP="00E52CF6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чём противопоставление (антитеза) Петра и Карла? Заполните таблицу: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61"/>
        <w:gridCol w:w="5195"/>
      </w:tblGrid>
      <w:tr w:rsidR="00E52CF6" w:rsidRPr="00E52CF6" w14:paraId="1F209431" w14:textId="77777777" w:rsidTr="00E52CF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9CD247E" w14:textId="77777777" w:rsidR="00E52CF6" w:rsidRPr="00E52CF6" w:rsidRDefault="00E52CF6" w:rsidP="00E52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52CF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lastRenderedPageBreak/>
              <w:t>Пётр I</w:t>
            </w:r>
          </w:p>
        </w:tc>
        <w:tc>
          <w:tcPr>
            <w:tcW w:w="0" w:type="auto"/>
            <w:vAlign w:val="center"/>
            <w:hideMark/>
          </w:tcPr>
          <w:p w14:paraId="4DFDDD53" w14:textId="77777777" w:rsidR="00E52CF6" w:rsidRPr="00E52CF6" w:rsidRDefault="00E52CF6" w:rsidP="00E52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52CF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Карл XII</w:t>
            </w:r>
          </w:p>
        </w:tc>
      </w:tr>
      <w:tr w:rsidR="00E52CF6" w:rsidRPr="00E52CF6" w14:paraId="28C58DCF" w14:textId="77777777" w:rsidTr="00E52C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E1E9E0" w14:textId="77777777" w:rsidR="00E52CF6" w:rsidRPr="00E52CF6" w:rsidRDefault="00E52CF6" w:rsidP="00E52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52C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(глаза сияют, лик ужасен, прекрасен, как божия гроза)</w:t>
            </w:r>
          </w:p>
        </w:tc>
        <w:tc>
          <w:tcPr>
            <w:tcW w:w="0" w:type="auto"/>
            <w:vAlign w:val="center"/>
            <w:hideMark/>
          </w:tcPr>
          <w:p w14:paraId="58D61A8E" w14:textId="77777777" w:rsidR="00E52CF6" w:rsidRPr="00E52CF6" w:rsidRDefault="00E52CF6" w:rsidP="00E52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52C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(бледен, недвижим, страдая раной, несомый слугами)</w:t>
            </w:r>
          </w:p>
        </w:tc>
      </w:tr>
    </w:tbl>
    <w:p w14:paraId="3DDDF7F8" w14:textId="77777777" w:rsidR="00E52CF6" w:rsidRPr="00E52CF6" w:rsidRDefault="00E52CF6" w:rsidP="00E52CF6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Пушкин описывает сам бой? Какие звуки, глаголы передают стремительность сражения? Найдите: «Швед, русский — колет, рубит, режет», «Гром пушек, топот, ржанье, стон, и смерть, и ад со всех сторон».</w:t>
      </w:r>
    </w:p>
    <w:p w14:paraId="077EC0A9" w14:textId="77777777" w:rsidR="00E52CF6" w:rsidRPr="00E52CF6" w:rsidRDefault="00E52CF6" w:rsidP="00E52CF6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Пётр ведёт себя после победы? Найдите строки: «Пирует Пётр. И горд, и ясен, и славы полон взор его». Что это говорит о нём?</w:t>
      </w:r>
    </w:p>
    <w:p w14:paraId="24B1C586" w14:textId="77777777" w:rsidR="00E52CF6" w:rsidRPr="00E52CF6" w:rsidRDefault="00E52CF6" w:rsidP="00E52CF6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эпилоге Пушкин пишет: «Лишь ты воздвиг, герой Полтавы, огромный памятник себе». Что значит эта фраза?</w:t>
      </w:r>
    </w:p>
    <w:p w14:paraId="52F36D03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Ролевое распределение в группе:</w:t>
      </w:r>
    </w:p>
    <w:p w14:paraId="5FA9E2EE" w14:textId="77777777" w:rsidR="00E52CF6" w:rsidRPr="00E52CF6" w:rsidRDefault="00E52CF6" w:rsidP="00E52CF6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«Аналитик»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формулирует выводы по заданиям;</w:t>
      </w:r>
    </w:p>
    <w:p w14:paraId="1373B24F" w14:textId="77777777" w:rsidR="00E52CF6" w:rsidRPr="00E52CF6" w:rsidRDefault="00E52CF6" w:rsidP="00E52CF6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«Цитатник»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находит ключевые строки в тексте;</w:t>
      </w:r>
    </w:p>
    <w:p w14:paraId="588C3F1D" w14:textId="77777777" w:rsidR="00E52CF6" w:rsidRPr="00E52CF6" w:rsidRDefault="00E52CF6" w:rsidP="00E52CF6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«Секретарь»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записывает результаты и заполняет таблицу;</w:t>
      </w:r>
    </w:p>
    <w:p w14:paraId="175E2124" w14:textId="77777777" w:rsidR="00E52CF6" w:rsidRPr="00E52CF6" w:rsidRDefault="00E52CF6" w:rsidP="00E52CF6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«Спикер»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представляет результат классу (2–3 минуты).</w:t>
      </w:r>
    </w:p>
    <w:p w14:paraId="112A213F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 во время групповой работы:</w:t>
      </w:r>
    </w:p>
    <w:p w14:paraId="184A2616" w14:textId="77777777" w:rsidR="00E52CF6" w:rsidRPr="00E52CF6" w:rsidRDefault="00E52CF6" w:rsidP="00E52CF6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ходит между группами, помогает наводящими вопросами;</w:t>
      </w:r>
    </w:p>
    <w:p w14:paraId="6FA3D64F" w14:textId="77777777" w:rsidR="00E52CF6" w:rsidRPr="00E52CF6" w:rsidRDefault="00E52CF6" w:rsidP="00E52CF6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следит за временем: «Осталось 5 минут», «Готовим ответ спикера»;</w:t>
      </w:r>
    </w:p>
    <w:p w14:paraId="7B617700" w14:textId="77777777" w:rsidR="00E52CF6" w:rsidRPr="00E52CF6" w:rsidRDefault="00E52CF6" w:rsidP="00E52CF6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контролирует включённость всех учеников.</w:t>
      </w:r>
    </w:p>
    <w:p w14:paraId="651F4730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учащихся: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работают с текстом, находят цитаты, обсуждают, заполняют таблицы, готовят устный ответ.</w:t>
      </w:r>
    </w:p>
    <w:p w14:paraId="65E07B14" w14:textId="77777777" w:rsidR="00E52CF6" w:rsidRPr="00E52CF6" w:rsidRDefault="00E52CF6" w:rsidP="00E52CF6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7. Фронтальное обобщение. Сводная таблица и проблематика (10–12 мин)</w:t>
      </w:r>
    </w:p>
    <w:p w14:paraId="6FDE8E19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обобщить результаты групповой работы, составить общую характеристику героев, определить проблематику.</w:t>
      </w:r>
    </w:p>
    <w:p w14:paraId="47FE3B22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отчёт групп + заполнение общей таблицы + беседа.</w:t>
      </w:r>
    </w:p>
    <w:p w14:paraId="7F2F7079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59FACC17" w14:textId="77777777" w:rsidR="00E52CF6" w:rsidRPr="00E52CF6" w:rsidRDefault="00E52CF6" w:rsidP="00E52CF6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Отчёт групп (по 2–3 минуты каждая):</w:t>
      </w:r>
    </w:p>
    <w:p w14:paraId="05746B32" w14:textId="77777777" w:rsidR="00E52CF6" w:rsidRPr="00E52CF6" w:rsidRDefault="00E52CF6" w:rsidP="00E52CF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Спикеры представляют результаты. Учитель помогает заполнить общую таблицу на доске, ученики переносят в тетрадь: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6"/>
        <w:gridCol w:w="4336"/>
        <w:gridCol w:w="2507"/>
        <w:gridCol w:w="2587"/>
      </w:tblGrid>
      <w:tr w:rsidR="00E52CF6" w:rsidRPr="00E52CF6" w14:paraId="3A9BA30E" w14:textId="77777777" w:rsidTr="00E52CF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E4112A9" w14:textId="77777777" w:rsidR="00E52CF6" w:rsidRPr="00E52CF6" w:rsidRDefault="00E52CF6" w:rsidP="00E52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52CF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Герой</w:t>
            </w:r>
          </w:p>
        </w:tc>
        <w:tc>
          <w:tcPr>
            <w:tcW w:w="0" w:type="auto"/>
            <w:vAlign w:val="center"/>
            <w:hideMark/>
          </w:tcPr>
          <w:p w14:paraId="0175D1C3" w14:textId="77777777" w:rsidR="00E52CF6" w:rsidRPr="00E52CF6" w:rsidRDefault="00E52CF6" w:rsidP="00E52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52CF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Характеристика</w:t>
            </w:r>
          </w:p>
        </w:tc>
        <w:tc>
          <w:tcPr>
            <w:tcW w:w="0" w:type="auto"/>
            <w:vAlign w:val="center"/>
            <w:hideMark/>
          </w:tcPr>
          <w:p w14:paraId="1FFCDCB1" w14:textId="77777777" w:rsidR="00E52CF6" w:rsidRPr="00E52CF6" w:rsidRDefault="00E52CF6" w:rsidP="00E52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52CF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Цитата</w:t>
            </w:r>
          </w:p>
        </w:tc>
        <w:tc>
          <w:tcPr>
            <w:tcW w:w="0" w:type="auto"/>
            <w:vAlign w:val="center"/>
            <w:hideMark/>
          </w:tcPr>
          <w:p w14:paraId="42AB2447" w14:textId="77777777" w:rsidR="00E52CF6" w:rsidRPr="00E52CF6" w:rsidRDefault="00E52CF6" w:rsidP="00E52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E52CF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Авторская оценка</w:t>
            </w:r>
          </w:p>
        </w:tc>
      </w:tr>
      <w:tr w:rsidR="00E52CF6" w:rsidRPr="00E52CF6" w14:paraId="284681F0" w14:textId="77777777" w:rsidTr="00E52C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CB176A" w14:textId="77777777" w:rsidR="00E52CF6" w:rsidRPr="00E52CF6" w:rsidRDefault="00E52CF6" w:rsidP="00E52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52CF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Мария</w:t>
            </w:r>
          </w:p>
        </w:tc>
        <w:tc>
          <w:tcPr>
            <w:tcW w:w="0" w:type="auto"/>
            <w:vAlign w:val="center"/>
            <w:hideMark/>
          </w:tcPr>
          <w:p w14:paraId="2D4E3AB7" w14:textId="77777777" w:rsidR="00E52CF6" w:rsidRPr="00E52CF6" w:rsidRDefault="00E52CF6" w:rsidP="00E52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52C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Юная, прекрасная, страстно влюблена в Мазепу. Бежит из дома. Перед выбором: отец или возлюбленный. Сходит с ума</w:t>
            </w:r>
          </w:p>
        </w:tc>
        <w:tc>
          <w:tcPr>
            <w:tcW w:w="0" w:type="auto"/>
            <w:vAlign w:val="center"/>
            <w:hideMark/>
          </w:tcPr>
          <w:p w14:paraId="2D2F460A" w14:textId="77777777" w:rsidR="00E52CF6" w:rsidRPr="00E52CF6" w:rsidRDefault="00E52CF6" w:rsidP="00E52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52C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«В Полтаве нет красавицы, Марии равной»</w:t>
            </w:r>
          </w:p>
        </w:tc>
        <w:tc>
          <w:tcPr>
            <w:tcW w:w="0" w:type="auto"/>
            <w:vAlign w:val="center"/>
            <w:hideMark/>
          </w:tcPr>
          <w:p w14:paraId="099EB305" w14:textId="77777777" w:rsidR="00E52CF6" w:rsidRPr="00E52CF6" w:rsidRDefault="00E52CF6" w:rsidP="00E52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52C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Сочувствие, трагическая судьба</w:t>
            </w:r>
          </w:p>
        </w:tc>
      </w:tr>
      <w:tr w:rsidR="00E52CF6" w:rsidRPr="00E52CF6" w14:paraId="6B22E8E5" w14:textId="77777777" w:rsidTr="00E52C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F393BA" w14:textId="77777777" w:rsidR="00E52CF6" w:rsidRPr="00E52CF6" w:rsidRDefault="00E52CF6" w:rsidP="00E52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52CF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Кочубей</w:t>
            </w:r>
          </w:p>
        </w:tc>
        <w:tc>
          <w:tcPr>
            <w:tcW w:w="0" w:type="auto"/>
            <w:vAlign w:val="center"/>
            <w:hideMark/>
          </w:tcPr>
          <w:p w14:paraId="2277219C" w14:textId="77777777" w:rsidR="00E52CF6" w:rsidRPr="00E52CF6" w:rsidRDefault="00E52CF6" w:rsidP="00E52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52C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Богат, знатен, верен долгу. Пишет донос на Мазепу из мести за дочь и из патриотизма. Казнён</w:t>
            </w:r>
          </w:p>
        </w:tc>
        <w:tc>
          <w:tcPr>
            <w:tcW w:w="0" w:type="auto"/>
            <w:vAlign w:val="center"/>
            <w:hideMark/>
          </w:tcPr>
          <w:p w14:paraId="4F512BBF" w14:textId="77777777" w:rsidR="00E52CF6" w:rsidRPr="00E52CF6" w:rsidRDefault="00E52CF6" w:rsidP="00E52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52C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«Три клада: честь моя, честь дочери, святая месть»</w:t>
            </w:r>
          </w:p>
        </w:tc>
        <w:tc>
          <w:tcPr>
            <w:tcW w:w="0" w:type="auto"/>
            <w:vAlign w:val="center"/>
            <w:hideMark/>
          </w:tcPr>
          <w:p w14:paraId="78082290" w14:textId="77777777" w:rsidR="00E52CF6" w:rsidRPr="00E52CF6" w:rsidRDefault="00E52CF6" w:rsidP="00E52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52C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Симпатия, «страдалец»</w:t>
            </w:r>
          </w:p>
        </w:tc>
      </w:tr>
      <w:tr w:rsidR="00E52CF6" w:rsidRPr="00E52CF6" w14:paraId="22F02B2C" w14:textId="77777777" w:rsidTr="00E52C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4D7953" w14:textId="77777777" w:rsidR="00E52CF6" w:rsidRPr="00E52CF6" w:rsidRDefault="00E52CF6" w:rsidP="00E52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52CF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Мазепа</w:t>
            </w:r>
          </w:p>
        </w:tc>
        <w:tc>
          <w:tcPr>
            <w:tcW w:w="0" w:type="auto"/>
            <w:vAlign w:val="center"/>
            <w:hideMark/>
          </w:tcPr>
          <w:p w14:paraId="783440C9" w14:textId="77777777" w:rsidR="00E52CF6" w:rsidRPr="00E52CF6" w:rsidRDefault="00E52CF6" w:rsidP="00E52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52C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Хитрый, коварный, честолюбивый. Связывает две линии. Предаёт и Марию, и Петра, и Родину</w:t>
            </w:r>
          </w:p>
        </w:tc>
        <w:tc>
          <w:tcPr>
            <w:tcW w:w="0" w:type="auto"/>
            <w:vAlign w:val="center"/>
            <w:hideMark/>
          </w:tcPr>
          <w:p w14:paraId="07A664D8" w14:textId="77777777" w:rsidR="00E52CF6" w:rsidRPr="00E52CF6" w:rsidRDefault="00E52CF6" w:rsidP="00E52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52C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«Нет, он не питает чувств: он самовластно сердца привлекает»</w:t>
            </w:r>
          </w:p>
        </w:tc>
        <w:tc>
          <w:tcPr>
            <w:tcW w:w="0" w:type="auto"/>
            <w:vAlign w:val="center"/>
            <w:hideMark/>
          </w:tcPr>
          <w:p w14:paraId="157775D5" w14:textId="15681F55" w:rsidR="00E52CF6" w:rsidRPr="00E52CF6" w:rsidRDefault="00E52CF6" w:rsidP="00E52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52C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«Забыт он давних пор», «отвратительный образ» </w:t>
            </w:r>
          </w:p>
        </w:tc>
      </w:tr>
      <w:tr w:rsidR="00E52CF6" w:rsidRPr="00E52CF6" w14:paraId="0339BDA1" w14:textId="77777777" w:rsidTr="00E52C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B4F2B3" w14:textId="77777777" w:rsidR="00E52CF6" w:rsidRPr="00E52CF6" w:rsidRDefault="00E52CF6" w:rsidP="00E52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52CF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Пётр I</w:t>
            </w:r>
          </w:p>
        </w:tc>
        <w:tc>
          <w:tcPr>
            <w:tcW w:w="0" w:type="auto"/>
            <w:vAlign w:val="center"/>
            <w:hideMark/>
          </w:tcPr>
          <w:p w14:paraId="22CFB451" w14:textId="77777777" w:rsidR="00E52CF6" w:rsidRPr="00E52CF6" w:rsidRDefault="00E52CF6" w:rsidP="00E52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52C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Энергичный, решительный, величественный. Истинный герой истории. Ведёт войско к победе, великодушен к побеждённым</w:t>
            </w:r>
          </w:p>
        </w:tc>
        <w:tc>
          <w:tcPr>
            <w:tcW w:w="0" w:type="auto"/>
            <w:vAlign w:val="center"/>
            <w:hideMark/>
          </w:tcPr>
          <w:p w14:paraId="15454180" w14:textId="77777777" w:rsidR="00E52CF6" w:rsidRPr="00E52CF6" w:rsidRDefault="00E52CF6" w:rsidP="00E52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52C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«Он весь, как божия гроза»; «Пирует Пётр. И горд, и ясен»</w:t>
            </w:r>
          </w:p>
        </w:tc>
        <w:tc>
          <w:tcPr>
            <w:tcW w:w="0" w:type="auto"/>
            <w:vAlign w:val="center"/>
            <w:hideMark/>
          </w:tcPr>
          <w:p w14:paraId="1CEE7636" w14:textId="77777777" w:rsidR="00E52CF6" w:rsidRPr="00E52CF6" w:rsidRDefault="00E52CF6" w:rsidP="00E52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52C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Восхищение, «герой Полтавы»</w:t>
            </w:r>
          </w:p>
        </w:tc>
      </w:tr>
      <w:tr w:rsidR="00E52CF6" w:rsidRPr="00E52CF6" w14:paraId="741FB905" w14:textId="77777777" w:rsidTr="00E52CF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2C6BF4" w14:textId="77777777" w:rsidR="00E52CF6" w:rsidRPr="00E52CF6" w:rsidRDefault="00E52CF6" w:rsidP="00E52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52CF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Карл XII</w:t>
            </w:r>
          </w:p>
        </w:tc>
        <w:tc>
          <w:tcPr>
            <w:tcW w:w="0" w:type="auto"/>
            <w:vAlign w:val="center"/>
            <w:hideMark/>
          </w:tcPr>
          <w:p w14:paraId="18365EC4" w14:textId="77777777" w:rsidR="00E52CF6" w:rsidRPr="00E52CF6" w:rsidRDefault="00E52CF6" w:rsidP="00E52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52C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Бледен, слаб, ранен, пассивен. Лжегерой, движимый честолюбием</w:t>
            </w:r>
          </w:p>
        </w:tc>
        <w:tc>
          <w:tcPr>
            <w:tcW w:w="0" w:type="auto"/>
            <w:vAlign w:val="center"/>
            <w:hideMark/>
          </w:tcPr>
          <w:p w14:paraId="78DE37A0" w14:textId="77777777" w:rsidR="00E52CF6" w:rsidRPr="00E52CF6" w:rsidRDefault="00E52CF6" w:rsidP="00E52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52C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«Бледен, недвижим, страдая раной»</w:t>
            </w:r>
          </w:p>
        </w:tc>
        <w:tc>
          <w:tcPr>
            <w:tcW w:w="0" w:type="auto"/>
            <w:vAlign w:val="center"/>
            <w:hideMark/>
          </w:tcPr>
          <w:p w14:paraId="0008FEB3" w14:textId="77777777" w:rsidR="00E52CF6" w:rsidRPr="00E52CF6" w:rsidRDefault="00E52CF6" w:rsidP="00E52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52CF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Пренебрежение, «мхом поросшие ступени»</w:t>
            </w:r>
          </w:p>
        </w:tc>
      </w:tr>
    </w:tbl>
    <w:p w14:paraId="0009E42A" w14:textId="77777777" w:rsidR="00E52CF6" w:rsidRPr="00E52CF6" w:rsidRDefault="00E52CF6" w:rsidP="00E52CF6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Определение проблематики (фронтальная беседа):</w:t>
      </w:r>
    </w:p>
    <w:p w14:paraId="1682DD60" w14:textId="77777777" w:rsidR="00E52CF6" w:rsidRPr="00E52CF6" w:rsidRDefault="00E52CF6" w:rsidP="00E52CF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Какие проблемы поднимает Пушкин в поэме? Проблема — это вопрос, который автор ставит перед читателем.</w:t>
      </w:r>
    </w:p>
    <w:p w14:paraId="3573759B" w14:textId="77777777" w:rsidR="00E52CF6" w:rsidRPr="00E52CF6" w:rsidRDefault="00E52CF6" w:rsidP="00E52CF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В ходе беседы учитель помогает сформулировать:</w:t>
      </w:r>
    </w:p>
    <w:p w14:paraId="2973989D" w14:textId="73FB93F5" w:rsidR="00E52CF6" w:rsidRPr="00E52CF6" w:rsidRDefault="00E52CF6" w:rsidP="00E52CF6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Проблема предательства.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Мазепа предаёт Петра, Родину, Кочубея, Марию. Пушкин показывает, что предательство начинается с морального падения — с предательства близких людей. </w:t>
      </w:r>
    </w:p>
    <w:p w14:paraId="52B2967A" w14:textId="5DB4966C" w:rsidR="00E52CF6" w:rsidRPr="00E52CF6" w:rsidRDefault="00E52CF6" w:rsidP="00E52CF6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Проблема роли личности в истории.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Пётр I — истинный герой, потому что его поступки служат благу государства и народа. Мазепа и Карл — антигерои, потому что ими движут личные амбиции. </w:t>
      </w:r>
    </w:p>
    <w:p w14:paraId="28439F30" w14:textId="3F5291EA" w:rsidR="00E52CF6" w:rsidRPr="00E52CF6" w:rsidRDefault="00E52CF6" w:rsidP="00E52CF6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Проблема выбора и ответственности.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Мария выбирает Мазепу — и теряет отца и рассудок. Кочубей выбирает месть — и погибает. Мазепа выбирает власть — и теряет всё. </w:t>
      </w:r>
    </w:p>
    <w:p w14:paraId="453EB83F" w14:textId="157F1386" w:rsidR="00E52CF6" w:rsidRPr="00E52CF6" w:rsidRDefault="00E52CF6" w:rsidP="00E52CF6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Проблема судьбы и исторической памяти.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эпилоге Пушкин спрашивает: кто остался в памяти народа? Пётр — да. Карл и Мазепа — нет. «Забыт он давних пор». </w:t>
      </w:r>
    </w:p>
    <w:p w14:paraId="122F317D" w14:textId="35134533" w:rsidR="00E52CF6" w:rsidRPr="00E52CF6" w:rsidRDefault="00E52CF6" w:rsidP="00E52CF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Запись в тетрадь:</w:t>
      </w:r>
      <w:r w:rsidRPr="00E52CF6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 </w:t>
      </w:r>
      <w:r w:rsidRPr="00E52CF6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Проблематика: 1) предательство и его последствия; 2) роль личности в истории; 3) выбор и ответственность человека; 4) историческая память — кто достоин славы.</w:t>
      </w:r>
    </w:p>
    <w:p w14:paraId="506F9F5F" w14:textId="77777777" w:rsidR="00E52CF6" w:rsidRPr="00E52CF6" w:rsidRDefault="00E52CF6" w:rsidP="00E52CF6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8. Рефлексия и подведение итогов (3–4 мин)</w:t>
      </w:r>
    </w:p>
    <w:p w14:paraId="6541F12D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оценить, что узнали и поняли, соотнести с целями урока.</w:t>
      </w:r>
    </w:p>
    <w:p w14:paraId="2DCE3A3E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учителя:</w:t>
      </w:r>
    </w:p>
    <w:p w14:paraId="5B9D2FC4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Вернёмся к нашим целям. Что мы сделали?</w:t>
      </w:r>
    </w:p>
    <w:p w14:paraId="383E6AD7" w14:textId="69337ECD" w:rsidR="00E52CF6" w:rsidRPr="00E52CF6" w:rsidRDefault="00E52CF6" w:rsidP="00E52CF6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Познакомились с сюжетом и композицией? — </w:t>
      </w:r>
      <w:r w:rsidRPr="00E52CF6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две сюжетные линии, соединённые образом Мазепы</w:t>
      </w:r>
    </w:p>
    <w:p w14:paraId="4D957E84" w14:textId="21E3AF4B" w:rsidR="00E52CF6" w:rsidRPr="00E52CF6" w:rsidRDefault="00E52CF6" w:rsidP="00E52CF6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Охарактеризовали героев? — </w:t>
      </w:r>
      <w:r w:rsidRPr="00E52CF6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Мария, Кочубей, Мазепа, Пётр, Карл</w:t>
      </w:r>
    </w:p>
    <w:p w14:paraId="7B236192" w14:textId="49773394" w:rsidR="00E52CF6" w:rsidRPr="00E52CF6" w:rsidRDefault="00E52CF6" w:rsidP="00E52CF6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Определили проблематику? — </w:t>
      </w:r>
      <w:r w:rsidRPr="00E52CF6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предательство, роль личности, выбор, память</w:t>
      </w:r>
    </w:p>
    <w:p w14:paraId="17631328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 «Незаконченное предложение»:</w:t>
      </w:r>
    </w:p>
    <w:p w14:paraId="4EE29569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Ученики завершают фразу (устно, 3–4 человека):</w:t>
      </w:r>
    </w:p>
    <w:p w14:paraId="658AB99B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«Для меня главным открытием на сегодняшнем уроке стало…»</w:t>
      </w:r>
    </w:p>
    <w:p w14:paraId="15FF4EB2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или</w:t>
      </w:r>
    </w:p>
    <w:p w14:paraId="7E7ABEE7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«Мне было интересно узнать, что Пушкин…»</w:t>
      </w:r>
    </w:p>
    <w:p w14:paraId="3BB0886C" w14:textId="77777777" w:rsidR="00E52CF6" w:rsidRPr="00E52CF6" w:rsidRDefault="00E52CF6" w:rsidP="00E52CF6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9. Домашнее задание (1–2 мин)</w:t>
      </w:r>
    </w:p>
    <w:p w14:paraId="7E6E71E5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Базовый уровень:</w:t>
      </w:r>
    </w:p>
    <w:p w14:paraId="6E145626" w14:textId="2B237609" w:rsidR="00E52CF6" w:rsidRPr="00E52CF6" w:rsidRDefault="00E52CF6" w:rsidP="00E52CF6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Выучить наизусть отрывок из поэмы «Полтава» (песнь 3, от слов «Горит восток зарею новой…» до слов «Уж близок полдень. Жар пылает»). </w:t>
      </w:r>
    </w:p>
    <w:p w14:paraId="1D39E8AB" w14:textId="77777777" w:rsidR="00E52CF6" w:rsidRPr="00E52CF6" w:rsidRDefault="00E52CF6" w:rsidP="00E52CF6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Письменно ответить на вопрос: </w:t>
      </w:r>
      <w:r w:rsidRPr="00E52CF6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«Почему Пушкин называет Мазепу "змием"? Найдите в тексте 2–3 подтверждения»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(5–7 предложений с цитатами).</w:t>
      </w:r>
    </w:p>
    <w:p w14:paraId="519F9B26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Повышенный уровень:</w:t>
      </w:r>
    </w:p>
    <w:p w14:paraId="730FCF07" w14:textId="77777777" w:rsidR="00E52CF6" w:rsidRPr="00E52CF6" w:rsidRDefault="00E52CF6" w:rsidP="00E52CF6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Подготовить развёрнутый ответ на вопрос: </w:t>
      </w:r>
      <w:r w:rsidRPr="00E52CF6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«Какие две сюжетные линии в поэме "Полтава" и как они связаны?»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(10–12 предложений с цитатами).</w:t>
      </w:r>
    </w:p>
    <w:p w14:paraId="408631A9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Творческое задание (по желанию):</w:t>
      </w:r>
    </w:p>
    <w:p w14:paraId="772BEC72" w14:textId="77777777" w:rsidR="00E52CF6" w:rsidRPr="00E52CF6" w:rsidRDefault="00E52CF6" w:rsidP="00E52CF6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Сравнить текст описания Полтавской битвы у Пушкина с мозаикой М. В. Ломоносова «Полтавская баталия» — найти общие и различные детали.</w:t>
      </w:r>
    </w:p>
    <w:p w14:paraId="7B42363F" w14:textId="77777777" w:rsidR="00E52CF6" w:rsidRPr="00E52CF6" w:rsidRDefault="00E52CF6" w:rsidP="00E52CF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Приложение 1. Карточки для групповой работы</w:t>
      </w:r>
    </w:p>
    <w:p w14:paraId="36281948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Карточка группы 1. «Мария, Кочубей и семейная драма»</w:t>
      </w:r>
    </w:p>
    <w:p w14:paraId="3B5EA584" w14:textId="77777777" w:rsidR="00E52CF6" w:rsidRPr="00E52CF6" w:rsidRDefault="00E52CF6" w:rsidP="00E52CF6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Найдите в тексте описание Марии. Какими эпитетами её характеризует Пушкин?</w:t>
      </w:r>
    </w:p>
    <w:p w14:paraId="390081EF" w14:textId="77777777" w:rsidR="00E52CF6" w:rsidRPr="00E52CF6" w:rsidRDefault="00E52CF6" w:rsidP="00E52CF6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Почему Мария бежит из дома? Что она чувствует?</w:t>
      </w:r>
    </w:p>
    <w:p w14:paraId="63858484" w14:textId="77777777" w:rsidR="00E52CF6" w:rsidRPr="00E52CF6" w:rsidRDefault="00E52CF6" w:rsidP="00E52CF6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Какой выбор стоит перед Марией во второй песне — когда Мазепа спрашивает: «Кто мне дороже: отец или муж»?</w:t>
      </w:r>
    </w:p>
    <w:p w14:paraId="14399BDD" w14:textId="77777777" w:rsidR="00E52CF6" w:rsidRPr="00E52CF6" w:rsidRDefault="00E52CF6" w:rsidP="00E52CF6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Кочубей относится к Мазепе? Почему он пишет донос царю?</w:t>
      </w:r>
    </w:p>
    <w:p w14:paraId="011D33F2" w14:textId="77777777" w:rsidR="00E52CF6" w:rsidRPr="00E52CF6" w:rsidRDefault="00E52CF6" w:rsidP="00E52CF6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 Кочубей называет своими «тремя кладами» во время пыток? Что это значит?</w:t>
      </w:r>
    </w:p>
    <w:p w14:paraId="585E8967" w14:textId="77777777" w:rsidR="00E52CF6" w:rsidRPr="00E52CF6" w:rsidRDefault="00E52CF6" w:rsidP="00E52CF6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Какова судьба Марии в финале поэмы?</w:t>
      </w:r>
    </w:p>
    <w:p w14:paraId="0E6076C9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Карточка группы 2. «Мазепа — связующий герой»</w:t>
      </w:r>
    </w:p>
    <w:p w14:paraId="25B9AD93" w14:textId="77777777" w:rsidR="00E52CF6" w:rsidRPr="00E52CF6" w:rsidRDefault="00E52CF6" w:rsidP="00E52CF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Найдите в тексте описание характера Мазепы. Какие слова использует Пушкин?</w:t>
      </w:r>
    </w:p>
    <w:p w14:paraId="5F44AEDA" w14:textId="77777777" w:rsidR="00E52CF6" w:rsidRPr="00E52CF6" w:rsidRDefault="00E52CF6" w:rsidP="00E52CF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Почему Мазепа хочет отделить Украину от России? Как он объясняет это Марии?</w:t>
      </w:r>
    </w:p>
    <w:p w14:paraId="68F4C1DA" w14:textId="77777777" w:rsidR="00E52CF6" w:rsidRPr="00E52CF6" w:rsidRDefault="00E52CF6" w:rsidP="00E52CF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Мазепа относится к Марии — любит или использует?</w:t>
      </w:r>
    </w:p>
    <w:p w14:paraId="10BDAE2D" w14:textId="77777777" w:rsidR="00E52CF6" w:rsidRPr="00E52CF6" w:rsidRDefault="00E52CF6" w:rsidP="00E52CF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 движет Мазепой — личная обида или политические амбиции?</w:t>
      </w:r>
    </w:p>
    <w:p w14:paraId="57CFAFFD" w14:textId="77777777" w:rsidR="00E52CF6" w:rsidRPr="00E52CF6" w:rsidRDefault="00E52CF6" w:rsidP="00E52CF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Найдите строки, где Пушкин прямо оценивает Мазепу. Какова авторская позиция?</w:t>
      </w:r>
    </w:p>
    <w:p w14:paraId="559F6D3A" w14:textId="77777777" w:rsidR="00E52CF6" w:rsidRPr="00E52CF6" w:rsidRDefault="00E52CF6" w:rsidP="00E52CF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Мазепа выглядит в финале — в сцене встречи с безумной Марией?</w:t>
      </w:r>
    </w:p>
    <w:p w14:paraId="66BF80D2" w14:textId="77777777" w:rsidR="00E52CF6" w:rsidRPr="00E52CF6" w:rsidRDefault="00E52CF6" w:rsidP="00E52CF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Карточка группы 3. «Пётр I и Карл XII — два полководца»</w:t>
      </w:r>
    </w:p>
    <w:p w14:paraId="5BBDEA2E" w14:textId="77777777" w:rsidR="00E52CF6" w:rsidRPr="00E52CF6" w:rsidRDefault="00E52CF6" w:rsidP="00E52CF6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Найдите описание появления Петра I перед боем. Какие изобразительные средства использует Пушкин?</w:t>
      </w:r>
    </w:p>
    <w:p w14:paraId="1FCDC426" w14:textId="77777777" w:rsidR="00E52CF6" w:rsidRPr="00E52CF6" w:rsidRDefault="00E52CF6" w:rsidP="00E52CF6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Как Пушкин описывает Карла XII? Найдите цитаты.</w:t>
      </w:r>
    </w:p>
    <w:p w14:paraId="33EAACB0" w14:textId="77777777" w:rsidR="00E52CF6" w:rsidRPr="00E52CF6" w:rsidRDefault="00E52CF6" w:rsidP="00E52CF6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чём противопоставление (антитеза) Петра и Карла? Заполните таблицу.</w:t>
      </w:r>
    </w:p>
    <w:p w14:paraId="4CEFAF55" w14:textId="77777777" w:rsidR="00E52CF6" w:rsidRPr="00E52CF6" w:rsidRDefault="00E52CF6" w:rsidP="00E52CF6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Пушкин описывает сам бой? Какие глаголы передают стремительность сражения?</w:t>
      </w:r>
    </w:p>
    <w:p w14:paraId="22263017" w14:textId="77777777" w:rsidR="00E52CF6" w:rsidRPr="00E52CF6" w:rsidRDefault="00E52CF6" w:rsidP="00E52CF6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 Пётр ведёт себя после победы? Что это говорит о нём?</w:t>
      </w:r>
    </w:p>
    <w:p w14:paraId="2E0F9E86" w14:textId="77777777" w:rsidR="00E52CF6" w:rsidRPr="00E52CF6" w:rsidRDefault="00E52CF6" w:rsidP="00E52CF6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эпилоге Пушкин пишет: «Лишь ты воздвиг, герой Полтавы, огромный памятник себе». Что значит эта фраза?</w:t>
      </w:r>
    </w:p>
    <w:p w14:paraId="6C826D6D" w14:textId="77777777" w:rsidR="00E52CF6" w:rsidRPr="00E52CF6" w:rsidRDefault="00E52CF6" w:rsidP="00E52CF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Методический комментарий для учителя</w:t>
      </w:r>
    </w:p>
    <w:p w14:paraId="62ACE848" w14:textId="073F86CF" w:rsidR="00E52CF6" w:rsidRPr="00E52CF6" w:rsidRDefault="00E52CF6" w:rsidP="00E52CF6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Соответствие программе.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программе 7 класса по учебнику Коровиной (2024) поэма «Полтава» изучается в разделе «Александр Сергеевич Пушкин» с акцентом на «интерес Пушкина к истории России. Изображение Петра I в поэме». Данный урок — первый из двух (или трёх) по поэме. Последующие уроки рекомендуется посвятить сопоставлению образов Петра I и Карла XII (анализ сцены боя), способам выражения авторской позиции и подготовке к сочинению. </w:t>
      </w:r>
    </w:p>
    <w:p w14:paraId="1E57EB66" w14:textId="77777777" w:rsidR="00E52CF6" w:rsidRPr="00E52CF6" w:rsidRDefault="00E52CF6" w:rsidP="00E52CF6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Формат изучения нового материала.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Урок строится по схеме: эмоциональное погружение (картина) → актуализация биографических знаний → исторический контекст → сюжет и композиция → самостоятельный анализ в группах → обобщение → рефлексия. Теория (понятия «поэма», «сюжет», «проблематика») не излагается отдельным блоком, а раскрывается через работу с текстом.</w:t>
      </w:r>
    </w:p>
    <w:p w14:paraId="2DEE6858" w14:textId="07594883" w:rsidR="00E52CF6" w:rsidRPr="00E52CF6" w:rsidRDefault="00E52CF6" w:rsidP="00E52CF6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Практическая направленность и групповая работа.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Три группы работают с разными фрагментами и аспектами поэмы, что позволяет за ограниченное время охватить большой объём текста. Каждая группа получает конкретные вопросы, ориентирующиеся на поиск цитат и формулирование выводов. Распределение ролей внутри группы обеспечивает включённость всех учеников. </w:t>
      </w:r>
    </w:p>
    <w:p w14:paraId="2E25CBF7" w14:textId="77777777" w:rsidR="00E52CF6" w:rsidRPr="00E52CF6" w:rsidRDefault="00E52CF6" w:rsidP="00E52CF6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Дифференциация.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группах смешанного состава сильные ученики берут на себя аналитическую часть, средние — поиск цитат, слабые — чтение фрагментов и участие в обсуждении. Домашнее задание имеет базовый, повышенный и творческий уровни.</w:t>
      </w:r>
    </w:p>
    <w:p w14:paraId="7B0E8DF5" w14:textId="77777777" w:rsidR="00E52CF6" w:rsidRPr="00E52CF6" w:rsidRDefault="00E52CF6" w:rsidP="00E52CF6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Опора на ранее изученное.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Урок строится с опорой на знания учеников о биографии Пушкина (5–7 классы), о Петре I из курса истории, о понятии «поэма» из теории литературы. Учитель не пересказывает известное, а активизирует через вопросы.</w:t>
      </w:r>
    </w:p>
    <w:p w14:paraId="7868D7ED" w14:textId="77777777" w:rsidR="00E52CF6" w:rsidRPr="00E52CF6" w:rsidRDefault="00E52CF6" w:rsidP="00E52CF6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Связь с последующими уроками и ОГЭ.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Навык анализа поэтического текста, характеристики героев, определения проблематики — базовые умения для ОГЭ по литературе. Работа с цитатами и письменный ответ на проблемный вопрос готовят к формату экзаменационного сочинения.</w:t>
      </w:r>
    </w:p>
    <w:p w14:paraId="69309CE6" w14:textId="77777777" w:rsidR="00E52CF6" w:rsidRPr="00E52CF6" w:rsidRDefault="00E52CF6" w:rsidP="00E52CF6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2CF6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Межпредметные связи.</w:t>
      </w:r>
      <w:r w:rsidRPr="00E52CF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Урок интегрирует литературу и историю (Северная война, Полтавская битва, эпоха Петра I), а также живопись (мозаика Ломоносова «Полтавская баталия»). Это помогает ученикам увидеть историческое событие в разных формах художественного осмысления.</w:t>
      </w:r>
    </w:p>
    <w:p w14:paraId="7D753E59" w14:textId="77777777" w:rsidR="00576056" w:rsidRDefault="00576056" w:rsidP="00E52CF6">
      <w:pPr>
        <w:spacing w:after="0" w:line="240" w:lineRule="auto"/>
        <w:jc w:val="both"/>
      </w:pPr>
    </w:p>
    <w:sectPr w:rsidR="00576056" w:rsidSect="00E52C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F66BA"/>
    <w:multiLevelType w:val="multilevel"/>
    <w:tmpl w:val="70561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0717B5"/>
    <w:multiLevelType w:val="multilevel"/>
    <w:tmpl w:val="75DE2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E5130B"/>
    <w:multiLevelType w:val="multilevel"/>
    <w:tmpl w:val="7F78AC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29057C"/>
    <w:multiLevelType w:val="multilevel"/>
    <w:tmpl w:val="35068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D82DEA"/>
    <w:multiLevelType w:val="multilevel"/>
    <w:tmpl w:val="4204F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950CC9"/>
    <w:multiLevelType w:val="multilevel"/>
    <w:tmpl w:val="7AEA0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36302B"/>
    <w:multiLevelType w:val="multilevel"/>
    <w:tmpl w:val="530AF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9D674B"/>
    <w:multiLevelType w:val="multilevel"/>
    <w:tmpl w:val="F69C7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CB4133"/>
    <w:multiLevelType w:val="multilevel"/>
    <w:tmpl w:val="19DA4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EB5799"/>
    <w:multiLevelType w:val="multilevel"/>
    <w:tmpl w:val="9E326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CE4303"/>
    <w:multiLevelType w:val="multilevel"/>
    <w:tmpl w:val="01069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7F2188"/>
    <w:multiLevelType w:val="multilevel"/>
    <w:tmpl w:val="3EF81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B9415A"/>
    <w:multiLevelType w:val="multilevel"/>
    <w:tmpl w:val="D4B49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855CF6"/>
    <w:multiLevelType w:val="multilevel"/>
    <w:tmpl w:val="474A7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A7407F"/>
    <w:multiLevelType w:val="multilevel"/>
    <w:tmpl w:val="13A85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AA157D"/>
    <w:multiLevelType w:val="multilevel"/>
    <w:tmpl w:val="0F86E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490557"/>
    <w:multiLevelType w:val="multilevel"/>
    <w:tmpl w:val="20EC6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434E03"/>
    <w:multiLevelType w:val="multilevel"/>
    <w:tmpl w:val="16669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602468"/>
    <w:multiLevelType w:val="multilevel"/>
    <w:tmpl w:val="D82A3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CA4D46"/>
    <w:multiLevelType w:val="multilevel"/>
    <w:tmpl w:val="86D4D8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B1A71C5"/>
    <w:multiLevelType w:val="multilevel"/>
    <w:tmpl w:val="E214D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5D1338"/>
    <w:multiLevelType w:val="multilevel"/>
    <w:tmpl w:val="E5383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F361A03"/>
    <w:multiLevelType w:val="multilevel"/>
    <w:tmpl w:val="40705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9589615">
    <w:abstractNumId w:val="9"/>
  </w:num>
  <w:num w:numId="2" w16cid:durableId="989557984">
    <w:abstractNumId w:val="3"/>
  </w:num>
  <w:num w:numId="3" w16cid:durableId="1569339768">
    <w:abstractNumId w:val="20"/>
  </w:num>
  <w:num w:numId="4" w16cid:durableId="1274096167">
    <w:abstractNumId w:val="13"/>
  </w:num>
  <w:num w:numId="5" w16cid:durableId="1742293695">
    <w:abstractNumId w:val="17"/>
  </w:num>
  <w:num w:numId="6" w16cid:durableId="1866558528">
    <w:abstractNumId w:val="12"/>
  </w:num>
  <w:num w:numId="7" w16cid:durableId="1905949818">
    <w:abstractNumId w:val="4"/>
  </w:num>
  <w:num w:numId="8" w16cid:durableId="471409653">
    <w:abstractNumId w:val="21"/>
  </w:num>
  <w:num w:numId="9" w16cid:durableId="2033846499">
    <w:abstractNumId w:val="8"/>
  </w:num>
  <w:num w:numId="10" w16cid:durableId="517044112">
    <w:abstractNumId w:val="5"/>
  </w:num>
  <w:num w:numId="11" w16cid:durableId="2138255030">
    <w:abstractNumId w:val="2"/>
  </w:num>
  <w:num w:numId="12" w16cid:durableId="241448302">
    <w:abstractNumId w:val="15"/>
  </w:num>
  <w:num w:numId="13" w16cid:durableId="1943145116">
    <w:abstractNumId w:val="1"/>
  </w:num>
  <w:num w:numId="14" w16cid:durableId="2057506357">
    <w:abstractNumId w:val="10"/>
  </w:num>
  <w:num w:numId="15" w16cid:durableId="1429497012">
    <w:abstractNumId w:val="19"/>
  </w:num>
  <w:num w:numId="16" w16cid:durableId="1780182328">
    <w:abstractNumId w:val="7"/>
  </w:num>
  <w:num w:numId="17" w16cid:durableId="1286430408">
    <w:abstractNumId w:val="22"/>
  </w:num>
  <w:num w:numId="18" w16cid:durableId="1239751165">
    <w:abstractNumId w:val="18"/>
  </w:num>
  <w:num w:numId="19" w16cid:durableId="337733275">
    <w:abstractNumId w:val="11"/>
  </w:num>
  <w:num w:numId="20" w16cid:durableId="1973752540">
    <w:abstractNumId w:val="6"/>
  </w:num>
  <w:num w:numId="21" w16cid:durableId="620763319">
    <w:abstractNumId w:val="14"/>
  </w:num>
  <w:num w:numId="22" w16cid:durableId="176970724">
    <w:abstractNumId w:val="16"/>
  </w:num>
  <w:num w:numId="23" w16cid:durableId="1518421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056"/>
    <w:rsid w:val="00576056"/>
    <w:rsid w:val="006E242F"/>
    <w:rsid w:val="00E52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277C3"/>
  <w15:chartTrackingRefBased/>
  <w15:docId w15:val="{BB148224-7800-4423-B613-4F9D11ACE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760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0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0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0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0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0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0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0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0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60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60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60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605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605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60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60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60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60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60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76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60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760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760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760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760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7605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760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7605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760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14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1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94826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2046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201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54504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666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228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7145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46175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29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5013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53152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xn--d1aish.xn--p1ai/wp-content/uploads/%D0%BB%D0%B8%D1%82%D0%B5%D1%80%D0%B0%D1%82%D1%83%D1%80%D0%B0-%D0%BC%D0%B5%D1%82%D0%BE%D0%B4%D0%B8%D1%87%D0%B5%D1%81%D0%BA%D0%BE%D0%B5-%D0%BF%D0%BE%D1%81%D0%BE%D0%B1%D0%B8%D0%B5_-7-kl_-shutan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2749</Words>
  <Characters>15672</Characters>
  <Application>Microsoft Office Word</Application>
  <DocSecurity>0</DocSecurity>
  <Lines>130</Lines>
  <Paragraphs>36</Paragraphs>
  <ScaleCrop>false</ScaleCrop>
  <Company/>
  <LinksUpToDate>false</LinksUpToDate>
  <CharactersWithSpaces>18385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Савицкая</dc:creator>
  <cp:keywords/>
  <dc:description/>
  <cp:lastModifiedBy>Инна Савицкая</cp:lastModifiedBy>
  <cp:revision>3</cp:revision>
  <dcterms:created xsi:type="dcterms:W3CDTF">2026-09-26T10:47:00Z</dcterms:created>
  <dcterms:modified xsi:type="dcterms:W3CDTF">2026-09-26T10:55:00Z</dcterms:modified>
</cp:coreProperties>
</file>