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E060" w14:textId="730F230B" w:rsidR="00D13A68" w:rsidRPr="00D13A68" w:rsidRDefault="00D13A68" w:rsidP="00D13A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Чек</w:t>
      </w:r>
      <w:r w:rsidRPr="00D13A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noBreakHyphen/>
        <w:t>лист для самопроверки сочинения</w:t>
      </w:r>
      <w:r w:rsidRPr="00D13A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noBreakHyphen/>
        <w:t>рассуждения</w:t>
      </w:r>
    </w:p>
    <w:p w14:paraId="65267A2C" w14:textId="77777777" w:rsidR="00D13A68" w:rsidRPr="00D13A68" w:rsidRDefault="00D13A68" w:rsidP="00D1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Пройдите по пунктам и отметьте </w:t>
      </w:r>
      <w:r w:rsidRPr="00D13A68">
        <w:rPr>
          <w:rFonts w:ascii="Segoe UI Symbol" w:eastAsia="Times New Roman" w:hAnsi="Segoe UI Symbol" w:cs="Segoe UI Symbol"/>
          <w:kern w:val="0"/>
          <w:lang w:eastAsia="ru-RU"/>
          <w14:ligatures w14:val="none"/>
        </w:rPr>
        <w:t>✔</w:t>
      </w: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если требование выполнено. Если есть минусы — доработайте текст!</w:t>
      </w:r>
    </w:p>
    <w:p w14:paraId="1029C5C6" w14:textId="77777777" w:rsidR="00D13A68" w:rsidRPr="00D13A68" w:rsidRDefault="00D13A68" w:rsidP="00D13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Соответствие теме</w:t>
      </w:r>
    </w:p>
    <w:p w14:paraId="2D9503F7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Тезис прямо связан с темой сочинения.</w:t>
      </w:r>
    </w:p>
    <w:p w14:paraId="48C5D5B3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понятно сформулировал, что собираюсь доказывать.</w:t>
      </w:r>
    </w:p>
    <w:p w14:paraId="68A40BFE" w14:textId="77777777" w:rsidR="00D13A68" w:rsidRPr="00D13A68" w:rsidRDefault="00D13A68" w:rsidP="00D13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Структура (части текста)</w:t>
      </w:r>
    </w:p>
    <w:p w14:paraId="786CF28D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 вступление с тезисом (1–2 предложения).</w:t>
      </w:r>
    </w:p>
    <w:p w14:paraId="06A1FEEA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Приведены </w:t>
      </w:r>
      <w:r w:rsidRPr="00D13A6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2–3 аргумента</w:t>
      </w: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поддержку тезиса.</w:t>
      </w:r>
    </w:p>
    <w:p w14:paraId="0FBD1BDF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каждому аргументу есть </w:t>
      </w:r>
      <w:r w:rsidRPr="00D13A6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</w:t>
      </w: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(из текста, литературы или жизни).</w:t>
      </w:r>
    </w:p>
    <w:p w14:paraId="64E2EAB7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 вывод, который перекликается с тезисом (не просто повторяет, а обобщает).</w:t>
      </w:r>
    </w:p>
    <w:p w14:paraId="70534ADD" w14:textId="77777777" w:rsidR="00D13A68" w:rsidRPr="00D13A68" w:rsidRDefault="00D13A68" w:rsidP="00D13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Логика и связность</w:t>
      </w:r>
    </w:p>
    <w:p w14:paraId="466BFF10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Аргументы не повторяют друг друга, а раскрывают разные стороны тезиса.</w:t>
      </w:r>
    </w:p>
    <w:p w14:paraId="3824EF8A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Между частями текста есть переходы (слова</w:t>
      </w: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 xml:space="preserve">связки: </w:t>
      </w:r>
      <w:r w:rsidRPr="00D13A6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«во</w:t>
      </w:r>
      <w:r w:rsidRPr="00D13A6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первых»</w:t>
      </w: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13A6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«кроме того»</w:t>
      </w: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D13A6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«таким образом»</w:t>
      </w: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т. п.).</w:t>
      </w:r>
    </w:p>
    <w:p w14:paraId="7C065C18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противоречий: все примеры подтверждают аргументы, а аргументы — тезис.</w:t>
      </w:r>
    </w:p>
    <w:p w14:paraId="1B07F231" w14:textId="77777777" w:rsidR="00D13A68" w:rsidRPr="00D13A68" w:rsidRDefault="00D13A68" w:rsidP="00D13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Примеры и аргументация</w:t>
      </w:r>
    </w:p>
    <w:p w14:paraId="1AE303D1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Каждый аргумент подкреплён конкретным примером (цитата, эпизод, случай).</w:t>
      </w:r>
    </w:p>
    <w:p w14:paraId="12161D61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Примеры не слишком длинные, но достаточно ясные, чтобы понять мысль.</w:t>
      </w:r>
    </w:p>
    <w:p w14:paraId="7571CB68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использую текст</w:t>
      </w: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стимул, то цитирую или пересказываю уместно, без лишних деталей.</w:t>
      </w:r>
    </w:p>
    <w:p w14:paraId="29954553" w14:textId="77777777" w:rsidR="00D13A68" w:rsidRPr="00D13A68" w:rsidRDefault="00D13A68" w:rsidP="00D13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Язык и стиль</w:t>
      </w:r>
    </w:p>
    <w:p w14:paraId="5E915465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Предложения построены грамотно, нет «рубленых» фраз.</w:t>
      </w:r>
    </w:p>
    <w:p w14:paraId="085F9F54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повторов одних и тех же слов (стараюсь подбирать синонимы).</w:t>
      </w:r>
    </w:p>
    <w:p w14:paraId="57701DED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Использую речевые клише для вступления, аргументов и вывода (но не перегружаю ими текст).</w:t>
      </w:r>
    </w:p>
    <w:p w14:paraId="0338E0B9" w14:textId="77777777" w:rsidR="00D13A68" w:rsidRPr="00D13A68" w:rsidRDefault="00D13A68" w:rsidP="00D13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Грамотность (базовый контроль)</w:t>
      </w:r>
    </w:p>
    <w:p w14:paraId="3811C198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орфографических ошибок (проверяю сложные слова).</w:t>
      </w:r>
    </w:p>
    <w:p w14:paraId="1C3CBA64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Знаки препинания расставлены верно (особенно в сложных предложениях и при цитировании).</w:t>
      </w:r>
    </w:p>
    <w:p w14:paraId="60C75476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грамматических ошибок (согласование, управление).</w:t>
      </w:r>
    </w:p>
    <w:p w14:paraId="5A000D4E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Текст разделён на абзацы: каждый аргумент — новый абзац.</w:t>
      </w:r>
    </w:p>
    <w:p w14:paraId="4F0B4C64" w14:textId="77777777" w:rsidR="00D13A68" w:rsidRPr="00D13A68" w:rsidRDefault="00D13A68" w:rsidP="00D13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Общее впечатление</w:t>
      </w:r>
    </w:p>
    <w:p w14:paraId="7F7E771C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Сочинение читается легко, мысль прослеживается от начала до конца.</w:t>
      </w:r>
    </w:p>
    <w:p w14:paraId="31AC64C2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 прочтения остаётся ощущение, что тезис доказан.</w:t>
      </w:r>
    </w:p>
    <w:p w14:paraId="3DA23C6B" w14:textId="77777777" w:rsidR="00D13A68" w:rsidRPr="00D13A68" w:rsidRDefault="00D13A68" w:rsidP="00D13A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Объём соответствует требованию (обычно 1–1,5 страницы).</w:t>
      </w:r>
    </w:p>
    <w:p w14:paraId="13F4BBD3" w14:textId="77777777" w:rsidR="00D13A68" w:rsidRPr="00D13A68" w:rsidRDefault="00D13A68" w:rsidP="00D13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Совет:</w:t>
      </w:r>
    </w:p>
    <w:p w14:paraId="2ED65729" w14:textId="77777777" w:rsidR="00D13A68" w:rsidRPr="00D13A68" w:rsidRDefault="00D13A68" w:rsidP="00D13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Сначала проверь по пунктам 1–5, потом перечитай вслух — так легче заметить повторы и неловкие фразы.</w:t>
      </w:r>
    </w:p>
    <w:p w14:paraId="6FDA7AA3" w14:textId="77777777" w:rsidR="00D13A68" w:rsidRPr="00D13A68" w:rsidRDefault="00D13A68" w:rsidP="00D13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Попроси соседа по парте пробежаться по чек</w:t>
      </w:r>
      <w:r w:rsidRPr="00D13A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листу — свежий взгляд помогает найти упущенное.</w:t>
      </w:r>
    </w:p>
    <w:p w14:paraId="60D5D1EA" w14:textId="77777777" w:rsidR="00F92E10" w:rsidRDefault="00F92E10"/>
    <w:sectPr w:rsidR="00F92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60428"/>
    <w:multiLevelType w:val="multilevel"/>
    <w:tmpl w:val="4822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60624"/>
    <w:multiLevelType w:val="multilevel"/>
    <w:tmpl w:val="9692C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9834311">
    <w:abstractNumId w:val="1"/>
  </w:num>
  <w:num w:numId="2" w16cid:durableId="44357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10"/>
    <w:rsid w:val="001256EA"/>
    <w:rsid w:val="00674090"/>
    <w:rsid w:val="00D13A68"/>
    <w:rsid w:val="00F9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2223"/>
  <w15:chartTrackingRefBased/>
  <w15:docId w15:val="{0A242549-6D57-4BF2-AB9A-C7AC9EA5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2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2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2E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2E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2E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2E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2E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2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2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2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2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2E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2E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2E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2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2E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2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1679</Characters>
  <Application>Microsoft Office Word</Application>
  <DocSecurity>0</DocSecurity>
  <Lines>43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2</cp:revision>
  <dcterms:created xsi:type="dcterms:W3CDTF">2026-01-21T17:25:00Z</dcterms:created>
  <dcterms:modified xsi:type="dcterms:W3CDTF">2026-01-21T17:39:00Z</dcterms:modified>
</cp:coreProperties>
</file>