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1B" w:rsidRDefault="00CB181B">
      <w:pPr>
        <w:autoSpaceDE w:val="0"/>
        <w:autoSpaceDN w:val="0"/>
        <w:spacing w:after="78" w:line="220" w:lineRule="exact"/>
      </w:pPr>
    </w:p>
    <w:p w:rsidR="00C06ECB" w:rsidRDefault="00C06ECB" w:rsidP="00DE5742">
      <w:pPr>
        <w:autoSpaceDE w:val="0"/>
        <w:autoSpaceDN w:val="0"/>
        <w:spacing w:after="0" w:line="240" w:lineRule="auto"/>
        <w:ind w:left="131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06ECB" w:rsidRDefault="00C06ECB" w:rsidP="00DE5742">
      <w:pPr>
        <w:autoSpaceDE w:val="0"/>
        <w:autoSpaceDN w:val="0"/>
        <w:spacing w:after="0" w:line="240" w:lineRule="auto"/>
        <w:ind w:left="131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Default="00C45354" w:rsidP="00DE5742">
      <w:pPr>
        <w:autoSpaceDE w:val="0"/>
        <w:autoSpaceDN w:val="0"/>
        <w:spacing w:after="0" w:line="240" w:lineRule="auto"/>
        <w:ind w:left="131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lang w:val="ru-RU"/>
        </w:rPr>
        <w:t>Муниципальное бюджетное общеобразовательное учреждение</w:t>
      </w:r>
    </w:p>
    <w:p w:rsidR="00CB181B" w:rsidRDefault="00C45354" w:rsidP="00DE5742">
      <w:pPr>
        <w:autoSpaceDE w:val="0"/>
        <w:autoSpaceDN w:val="0"/>
        <w:spacing w:after="0" w:line="240" w:lineRule="auto"/>
        <w:ind w:left="131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г. Керчи РК «Школа №26 имени Героя Советского Союза Д.Т.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Доева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C45354" w:rsidRDefault="00C45354" w:rsidP="00DE57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Pr="00C45354" w:rsidRDefault="00C45354" w:rsidP="00C45354">
      <w:pPr>
        <w:autoSpaceDE w:val="0"/>
        <w:autoSpaceDN w:val="0"/>
        <w:spacing w:after="0" w:line="240" w:lineRule="auto"/>
        <w:ind w:left="1314"/>
        <w:jc w:val="center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220"/>
        <w:gridCol w:w="3720"/>
      </w:tblGrid>
      <w:tr w:rsidR="00CB181B">
        <w:trPr>
          <w:trHeight w:hRule="exact" w:val="274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CB181B" w:rsidRDefault="00C45354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CB181B" w:rsidRDefault="00C45354">
            <w:pPr>
              <w:autoSpaceDE w:val="0"/>
              <w:autoSpaceDN w:val="0"/>
              <w:spacing w:before="48" w:after="0" w:line="230" w:lineRule="auto"/>
              <w:ind w:left="1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720" w:type="dxa"/>
            <w:tcMar>
              <w:left w:w="0" w:type="dxa"/>
              <w:right w:w="0" w:type="dxa"/>
            </w:tcMar>
          </w:tcPr>
          <w:p w:rsidR="00CB181B" w:rsidRDefault="00C45354" w:rsidP="0040371B">
            <w:pPr>
              <w:autoSpaceDE w:val="0"/>
              <w:autoSpaceDN w:val="0"/>
              <w:spacing w:before="48" w:after="0" w:line="230" w:lineRule="auto"/>
              <w:ind w:left="18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CB181B" w:rsidRPr="00C06ECB">
        <w:trPr>
          <w:trHeight w:hRule="exact" w:val="200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CB181B" w:rsidRDefault="00C4535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школьного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CB181B" w:rsidRDefault="00C45354">
            <w:pPr>
              <w:autoSpaceDE w:val="0"/>
              <w:autoSpaceDN w:val="0"/>
              <w:spacing w:after="0" w:line="230" w:lineRule="auto"/>
              <w:ind w:left="1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Замдиректора по УВР </w:t>
            </w:r>
          </w:p>
        </w:tc>
        <w:tc>
          <w:tcPr>
            <w:tcW w:w="3720" w:type="dxa"/>
            <w:tcMar>
              <w:left w:w="0" w:type="dxa"/>
              <w:right w:w="0" w:type="dxa"/>
            </w:tcMar>
          </w:tcPr>
          <w:p w:rsidR="00CB181B" w:rsidRPr="00C45354" w:rsidRDefault="00C45354" w:rsidP="0040371B">
            <w:pPr>
              <w:autoSpaceDE w:val="0"/>
              <w:autoSpaceDN w:val="0"/>
              <w:spacing w:after="0" w:line="230" w:lineRule="auto"/>
              <w:ind w:left="182"/>
              <w:rPr>
                <w:lang w:val="ru-RU"/>
              </w:rPr>
            </w:pPr>
            <w:r w:rsidRPr="00C4535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МБОУ г. Керчи РК «Школа</w:t>
            </w:r>
          </w:p>
        </w:tc>
      </w:tr>
      <w:tr w:rsidR="00CB181B">
        <w:trPr>
          <w:trHeight w:hRule="exact" w:val="208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CB181B" w:rsidRDefault="00C45354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220" w:type="dxa"/>
            <w:vMerge w:val="restart"/>
            <w:tcMar>
              <w:left w:w="0" w:type="dxa"/>
              <w:right w:w="0" w:type="dxa"/>
            </w:tcMar>
          </w:tcPr>
          <w:p w:rsidR="00CB181B" w:rsidRDefault="00C45354">
            <w:pPr>
              <w:autoSpaceDE w:val="0"/>
              <w:autoSpaceDN w:val="0"/>
              <w:spacing w:before="198" w:after="0" w:line="230" w:lineRule="auto"/>
              <w:ind w:left="1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______________А. В. Буракова</w:t>
            </w:r>
          </w:p>
        </w:tc>
        <w:tc>
          <w:tcPr>
            <w:tcW w:w="3720" w:type="dxa"/>
            <w:tcMar>
              <w:left w:w="0" w:type="dxa"/>
              <w:right w:w="0" w:type="dxa"/>
            </w:tcMar>
          </w:tcPr>
          <w:p w:rsidR="00CB181B" w:rsidRDefault="00C45354" w:rsidP="0040371B">
            <w:pPr>
              <w:autoSpaceDE w:val="0"/>
              <w:autoSpaceDN w:val="0"/>
              <w:spacing w:after="0" w:line="230" w:lineRule="auto"/>
              <w:ind w:left="18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№ 26 имени Героя Советского Союза</w:t>
            </w:r>
          </w:p>
        </w:tc>
      </w:tr>
      <w:tr w:rsidR="00CB181B">
        <w:trPr>
          <w:trHeight w:hRule="exact" w:val="276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CB181B" w:rsidRDefault="00C4535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русского языка и литературы</w:t>
            </w:r>
          </w:p>
        </w:tc>
        <w:tc>
          <w:tcPr>
            <w:tcW w:w="3453" w:type="dxa"/>
            <w:vMerge/>
          </w:tcPr>
          <w:p w:rsidR="00CB181B" w:rsidRDefault="00CB181B"/>
        </w:tc>
        <w:tc>
          <w:tcPr>
            <w:tcW w:w="3720" w:type="dxa"/>
            <w:tcMar>
              <w:left w:w="0" w:type="dxa"/>
              <w:right w:w="0" w:type="dxa"/>
            </w:tcMar>
          </w:tcPr>
          <w:p w:rsidR="00CB181B" w:rsidRDefault="00C45354" w:rsidP="0040371B">
            <w:pPr>
              <w:autoSpaceDE w:val="0"/>
              <w:autoSpaceDN w:val="0"/>
              <w:spacing w:after="0" w:line="230" w:lineRule="auto"/>
              <w:ind w:left="18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Д. Т. Доева»</w:t>
            </w:r>
          </w:p>
        </w:tc>
      </w:tr>
    </w:tbl>
    <w:p w:rsidR="00CB181B" w:rsidRDefault="00CB181B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100"/>
        <w:gridCol w:w="3760"/>
      </w:tblGrid>
      <w:tr w:rsidR="00CB181B">
        <w:trPr>
          <w:trHeight w:hRule="exact" w:val="37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CB181B" w:rsidRDefault="00C45354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______________И. Г. Савицкая</w:t>
            </w:r>
          </w:p>
        </w:tc>
        <w:tc>
          <w:tcPr>
            <w:tcW w:w="3100" w:type="dxa"/>
            <w:tcMar>
              <w:left w:w="0" w:type="dxa"/>
              <w:right w:w="0" w:type="dxa"/>
            </w:tcMar>
          </w:tcPr>
          <w:p w:rsidR="00CB181B" w:rsidRDefault="00C45354">
            <w:pPr>
              <w:autoSpaceDE w:val="0"/>
              <w:autoSpaceDN w:val="0"/>
              <w:spacing w:before="60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</w:t>
            </w:r>
          </w:p>
        </w:tc>
        <w:tc>
          <w:tcPr>
            <w:tcW w:w="3760" w:type="dxa"/>
            <w:tcMar>
              <w:left w:w="0" w:type="dxa"/>
              <w:right w:w="0" w:type="dxa"/>
            </w:tcMar>
          </w:tcPr>
          <w:p w:rsidR="00CB181B" w:rsidRDefault="00C45354">
            <w:pPr>
              <w:autoSpaceDE w:val="0"/>
              <w:autoSpaceDN w:val="0"/>
              <w:spacing w:before="60" w:after="0" w:line="230" w:lineRule="auto"/>
              <w:ind w:left="8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______________О. Д. Гудков</w:t>
            </w:r>
          </w:p>
        </w:tc>
      </w:tr>
      <w:tr w:rsidR="00CB181B">
        <w:trPr>
          <w:trHeight w:hRule="exact" w:val="4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CB181B" w:rsidRDefault="00C45354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</w:t>
            </w:r>
          </w:p>
        </w:tc>
        <w:tc>
          <w:tcPr>
            <w:tcW w:w="3100" w:type="dxa"/>
            <w:vMerge w:val="restart"/>
            <w:tcMar>
              <w:left w:w="0" w:type="dxa"/>
              <w:right w:w="0" w:type="dxa"/>
            </w:tcMar>
          </w:tcPr>
          <w:p w:rsidR="00CB181B" w:rsidRDefault="00C45354" w:rsidP="0040371B">
            <w:pPr>
              <w:autoSpaceDE w:val="0"/>
              <w:autoSpaceDN w:val="0"/>
              <w:spacing w:before="94" w:after="0" w:line="230" w:lineRule="auto"/>
              <w:ind w:left="4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"___" ___</w:t>
            </w:r>
            <w:r w:rsidR="0040371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</w:t>
            </w:r>
            <w:r w:rsidR="0040371B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</w:t>
            </w:r>
            <w:r w:rsidR="0040371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 г.</w:t>
            </w:r>
          </w:p>
        </w:tc>
        <w:tc>
          <w:tcPr>
            <w:tcW w:w="3760" w:type="dxa"/>
            <w:tcMar>
              <w:left w:w="0" w:type="dxa"/>
              <w:right w:w="0" w:type="dxa"/>
            </w:tcMar>
          </w:tcPr>
          <w:p w:rsidR="00CB181B" w:rsidRDefault="00C45354">
            <w:pPr>
              <w:autoSpaceDE w:val="0"/>
              <w:autoSpaceDN w:val="0"/>
              <w:spacing w:before="94" w:after="0" w:line="230" w:lineRule="auto"/>
              <w:ind w:left="8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</w:t>
            </w:r>
          </w:p>
        </w:tc>
      </w:tr>
      <w:tr w:rsidR="00CB181B">
        <w:trPr>
          <w:trHeight w:hRule="exact" w:val="388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CB181B" w:rsidRDefault="00C45354">
            <w:pPr>
              <w:autoSpaceDE w:val="0"/>
              <w:autoSpaceDN w:val="0"/>
              <w:spacing w:before="102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"__" _</w:t>
            </w:r>
            <w:r w:rsidR="0040371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_20__ г.</w:t>
            </w:r>
          </w:p>
        </w:tc>
        <w:tc>
          <w:tcPr>
            <w:tcW w:w="3453" w:type="dxa"/>
            <w:vMerge/>
          </w:tcPr>
          <w:p w:rsidR="00CB181B" w:rsidRDefault="00CB181B"/>
        </w:tc>
        <w:tc>
          <w:tcPr>
            <w:tcW w:w="3760" w:type="dxa"/>
            <w:tcMar>
              <w:left w:w="0" w:type="dxa"/>
              <w:right w:w="0" w:type="dxa"/>
            </w:tcMar>
          </w:tcPr>
          <w:p w:rsidR="00CB181B" w:rsidRDefault="00C45354">
            <w:pPr>
              <w:autoSpaceDE w:val="0"/>
              <w:autoSpaceDN w:val="0"/>
              <w:spacing w:before="102" w:after="0" w:line="230" w:lineRule="auto"/>
              <w:ind w:left="8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"__" __</w:t>
            </w:r>
            <w:r w:rsidR="0040371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20__ г.</w:t>
            </w:r>
          </w:p>
        </w:tc>
      </w:tr>
    </w:tbl>
    <w:p w:rsidR="00CB181B" w:rsidRDefault="00C45354">
      <w:pPr>
        <w:autoSpaceDE w:val="0"/>
        <w:autoSpaceDN w:val="0"/>
        <w:spacing w:before="978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CB181B" w:rsidRDefault="00C45354">
      <w:pPr>
        <w:autoSpaceDE w:val="0"/>
        <w:autoSpaceDN w:val="0"/>
        <w:spacing w:before="166" w:after="0" w:line="230" w:lineRule="auto"/>
        <w:ind w:right="4088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:rsidR="00CB181B" w:rsidRDefault="00C45354">
      <w:pPr>
        <w:autoSpaceDE w:val="0"/>
        <w:autoSpaceDN w:val="0"/>
        <w:spacing w:before="70" w:after="0" w:line="230" w:lineRule="auto"/>
        <w:ind w:right="4246"/>
        <w:jc w:val="right"/>
      </w:pP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CB181B" w:rsidRDefault="00C45354">
      <w:pPr>
        <w:autoSpaceDE w:val="0"/>
        <w:autoSpaceDN w:val="0"/>
        <w:spacing w:before="670" w:after="0" w:line="230" w:lineRule="auto"/>
        <w:ind w:right="280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CB181B" w:rsidRDefault="00C45354">
      <w:pPr>
        <w:autoSpaceDE w:val="0"/>
        <w:autoSpaceDN w:val="0"/>
        <w:spacing w:before="70" w:after="0" w:line="230" w:lineRule="auto"/>
        <w:ind w:right="369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2022/2023  учебный год</w:t>
      </w:r>
    </w:p>
    <w:p w:rsidR="00C45354" w:rsidRDefault="00C45354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0371B" w:rsidRPr="0040371B" w:rsidRDefault="0040371B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Default="00C45354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Default="00C45354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Default="00C45354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Default="00C45354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Default="00C45354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Default="00C45354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Default="00C45354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Default="00C45354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0371B" w:rsidRDefault="0040371B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0371B" w:rsidRDefault="0040371B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0371B" w:rsidRDefault="0040371B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0371B" w:rsidRDefault="0040371B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0371B" w:rsidRDefault="0040371B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0371B" w:rsidRDefault="0040371B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0371B" w:rsidRDefault="0040371B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0371B" w:rsidRDefault="0040371B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0371B" w:rsidRDefault="0040371B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Default="00C45354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Default="00C45354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Default="00C45354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Default="00C45354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Default="00C45354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Default="00C45354" w:rsidP="00C45354">
      <w:pPr>
        <w:autoSpaceDE w:val="0"/>
        <w:autoSpaceDN w:val="0"/>
        <w:spacing w:after="0" w:line="230" w:lineRule="auto"/>
        <w:ind w:right="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45354" w:rsidRDefault="00C45354" w:rsidP="0040371B">
      <w:pPr>
        <w:autoSpaceDE w:val="0"/>
        <w:autoSpaceDN w:val="0"/>
        <w:spacing w:after="0" w:line="230" w:lineRule="auto"/>
        <w:ind w:right="-5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г.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Керчь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40371B" w:rsidRPr="0040371B" w:rsidRDefault="0040371B" w:rsidP="00C45354">
      <w:pPr>
        <w:autoSpaceDE w:val="0"/>
        <w:autoSpaceDN w:val="0"/>
        <w:spacing w:after="0" w:line="230" w:lineRule="auto"/>
        <w:ind w:right="3768"/>
        <w:jc w:val="center"/>
        <w:rPr>
          <w:lang w:val="ru-RU"/>
        </w:rPr>
      </w:pPr>
    </w:p>
    <w:p w:rsidR="00C45354" w:rsidRDefault="00C45354" w:rsidP="00C45354">
      <w:pPr>
        <w:sectPr w:rsidR="00C45354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C45354" w:rsidRDefault="00C45354" w:rsidP="00C45354">
      <w:pPr>
        <w:autoSpaceDE w:val="0"/>
        <w:autoSpaceDN w:val="0"/>
        <w:spacing w:after="0" w:line="230" w:lineRule="auto"/>
        <w:ind w:right="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B181B" w:rsidRDefault="00CB181B" w:rsidP="00C45354">
      <w:pPr>
        <w:autoSpaceDE w:val="0"/>
        <w:autoSpaceDN w:val="0"/>
        <w:spacing w:after="78" w:line="240" w:lineRule="auto"/>
        <w:jc w:val="both"/>
      </w:pPr>
    </w:p>
    <w:p w:rsidR="00CB181B" w:rsidRPr="00C45354" w:rsidRDefault="00C45354" w:rsidP="00C45354">
      <w:pPr>
        <w:autoSpaceDE w:val="0"/>
        <w:autoSpaceDN w:val="0"/>
        <w:spacing w:after="0" w:line="240" w:lineRule="auto"/>
        <w:ind w:right="288" w:firstLine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B181B" w:rsidRPr="00C45354" w:rsidRDefault="00C45354" w:rsidP="00C45354">
      <w:pPr>
        <w:autoSpaceDE w:val="0"/>
        <w:autoSpaceDN w:val="0"/>
        <w:spacing w:before="226"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B181B" w:rsidRPr="00C45354" w:rsidRDefault="00C45354" w:rsidP="00C45354">
      <w:pPr>
        <w:autoSpaceDE w:val="0"/>
        <w:autoSpaceDN w:val="0"/>
        <w:spacing w:before="348" w:after="0" w:line="240" w:lineRule="auto"/>
        <w:ind w:firstLine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CB181B" w:rsidRPr="00C45354" w:rsidRDefault="00C45354" w:rsidP="00C45354">
      <w:pPr>
        <w:autoSpaceDE w:val="0"/>
        <w:autoSpaceDN w:val="0"/>
        <w:spacing w:before="262"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CB181B" w:rsidRPr="00C45354" w:rsidRDefault="00C45354" w:rsidP="00C45354">
      <w:pPr>
        <w:autoSpaceDE w:val="0"/>
        <w:autoSpaceDN w:val="0"/>
        <w:spacing w:before="166" w:after="0" w:line="240" w:lineRule="auto"/>
        <w:ind w:firstLine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firstLine="180"/>
        <w:jc w:val="both"/>
        <w:rPr>
          <w:lang w:val="ru-RU"/>
        </w:rPr>
      </w:pP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B181B" w:rsidRPr="00C45354" w:rsidRDefault="00C45354" w:rsidP="00DE5742">
      <w:pPr>
        <w:autoSpaceDE w:val="0"/>
        <w:autoSpaceDN w:val="0"/>
        <w:spacing w:before="70" w:after="0" w:line="240" w:lineRule="auto"/>
        <w:ind w:right="-54" w:firstLine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B181B" w:rsidRPr="00C45354" w:rsidRDefault="00C45354" w:rsidP="00DE5742">
      <w:pPr>
        <w:autoSpaceDE w:val="0"/>
        <w:autoSpaceDN w:val="0"/>
        <w:spacing w:before="72" w:after="0" w:line="240" w:lineRule="auto"/>
        <w:ind w:right="88" w:firstLine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B181B" w:rsidRPr="00C45354" w:rsidRDefault="00C45354" w:rsidP="00DE5742">
      <w:pPr>
        <w:autoSpaceDE w:val="0"/>
        <w:autoSpaceDN w:val="0"/>
        <w:spacing w:before="70" w:after="0" w:line="240" w:lineRule="auto"/>
        <w:ind w:right="-54" w:firstLine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right="288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CB181B" w:rsidRPr="00C45354" w:rsidRDefault="00C45354" w:rsidP="00C45354">
      <w:pPr>
        <w:autoSpaceDE w:val="0"/>
        <w:autoSpaceDN w:val="0"/>
        <w:spacing w:before="262"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CB181B" w:rsidRPr="00DE5742" w:rsidRDefault="00C45354" w:rsidP="00DE5742">
      <w:pPr>
        <w:autoSpaceDE w:val="0"/>
        <w:autoSpaceDN w:val="0"/>
        <w:spacing w:before="166"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DE5742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хранения духовного богатства русского и других народов России, как к средству общения и </w:t>
      </w:r>
      <w:r w:rsidR="00DE5742">
        <w:rPr>
          <w:lang w:val="ru-RU"/>
        </w:rPr>
        <w:t xml:space="preserve"> 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человеческой деятельности;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DE5742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E5742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</w:t>
      </w:r>
    </w:p>
    <w:p w:rsidR="00DE5742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</w:p>
    <w:p w:rsidR="00DE5742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B181B" w:rsidRPr="00C45354" w:rsidRDefault="00C45354" w:rsidP="00C45354">
      <w:pPr>
        <w:autoSpaceDE w:val="0"/>
        <w:autoSpaceDN w:val="0"/>
        <w:spacing w:before="262"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CB181B" w:rsidRPr="00C45354" w:rsidRDefault="00C45354" w:rsidP="00C45354">
      <w:pPr>
        <w:autoSpaceDE w:val="0"/>
        <w:autoSpaceDN w:val="0"/>
        <w:spacing w:before="166" w:after="0" w:line="240" w:lineRule="auto"/>
        <w:ind w:right="144" w:firstLine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CB181B" w:rsidRPr="00C45354" w:rsidRDefault="00C45354" w:rsidP="00C45354">
      <w:pPr>
        <w:autoSpaceDE w:val="0"/>
        <w:autoSpaceDN w:val="0"/>
        <w:spacing w:before="72" w:after="0" w:line="240" w:lineRule="auto"/>
        <w:ind w:right="576" w:firstLine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CB181B" w:rsidRPr="00C45354" w:rsidRDefault="00C453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CB181B" w:rsidRPr="00C45354" w:rsidRDefault="00CB181B">
      <w:pPr>
        <w:autoSpaceDE w:val="0"/>
        <w:autoSpaceDN w:val="0"/>
        <w:spacing w:after="78" w:line="220" w:lineRule="exact"/>
        <w:rPr>
          <w:lang w:val="ru-RU"/>
        </w:rPr>
      </w:pPr>
    </w:p>
    <w:p w:rsidR="00CB181B" w:rsidRPr="00C45354" w:rsidRDefault="00C45354" w:rsidP="00D637B4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D637B4" w:rsidRPr="00D637B4" w:rsidRDefault="00D637B4" w:rsidP="00D637B4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Style w:val="14"/>
        <w:tblW w:w="10456" w:type="dxa"/>
        <w:tblLook w:val="04A0" w:firstRow="1" w:lastRow="0" w:firstColumn="1" w:lastColumn="0" w:noHBand="0" w:noVBand="1"/>
      </w:tblPr>
      <w:tblGrid>
        <w:gridCol w:w="3652"/>
        <w:gridCol w:w="6804"/>
      </w:tblGrid>
      <w:tr w:rsidR="00D637B4" w:rsidRPr="00C06ECB" w:rsidTr="00900697">
        <w:tc>
          <w:tcPr>
            <w:tcW w:w="3652" w:type="dxa"/>
          </w:tcPr>
          <w:p w:rsidR="00D637B4" w:rsidRPr="00D637B4" w:rsidRDefault="00D637B4" w:rsidP="00D637B4">
            <w:pPr>
              <w:tabs>
                <w:tab w:val="center" w:pos="5317"/>
                <w:tab w:val="left" w:pos="6810"/>
              </w:tabs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04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учащихся (на уровне учебных действий) </w:t>
            </w:r>
          </w:p>
        </w:tc>
      </w:tr>
      <w:tr w:rsidR="00D637B4" w:rsidRPr="00D637B4" w:rsidTr="00900697">
        <w:tc>
          <w:tcPr>
            <w:tcW w:w="10456" w:type="dxa"/>
            <w:gridSpan w:val="2"/>
          </w:tcPr>
          <w:p w:rsidR="00D637B4" w:rsidRPr="00D637B4" w:rsidRDefault="00D637B4" w:rsidP="00D637B4">
            <w:pPr>
              <w:tabs>
                <w:tab w:val="center" w:pos="5317"/>
                <w:tab w:val="left" w:pos="6810"/>
              </w:tabs>
              <w:autoSpaceDE w:val="0"/>
              <w:autoSpaceDN w:val="0"/>
              <w:adjustRightInd w:val="0"/>
              <w:spacing w:before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</w:tr>
      <w:tr w:rsidR="00D637B4" w:rsidRPr="00D637B4" w:rsidTr="00900697">
        <w:tc>
          <w:tcPr>
            <w:tcW w:w="10456" w:type="dxa"/>
            <w:gridSpan w:val="2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</w:tr>
      <w:tr w:rsidR="00D637B4" w:rsidRPr="00C06ECB" w:rsidTr="00900697">
        <w:tc>
          <w:tcPr>
            <w:tcW w:w="3652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Язык и языкознание. Язык и общение. Текст.</w:t>
            </w:r>
          </w:p>
          <w:p w:rsidR="00D637B4" w:rsidRPr="00D637B4" w:rsidRDefault="00D637B4" w:rsidP="00D637B4">
            <w:pPr>
              <w:tabs>
                <w:tab w:val="center" w:pos="5317"/>
                <w:tab w:val="left" w:pos="6810"/>
              </w:tabs>
              <w:autoSpaceDE w:val="0"/>
              <w:autoSpaceDN w:val="0"/>
              <w:adjustRightInd w:val="0"/>
              <w:spacing w:before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Осознают роль языка в жизни человека, важность умений общаться. Получают представление о языке как знаковой системе; о лингвистике как науке, о видах речевой деятельности, об особенностях устной и письменной речи. Овладевают приёмами ознакомительного и изучающего чтения. Овладевают понятием «текст», определяют основные признаки текста. Анализируют и характеризуют текст с точки зрения единства темы, смысловой цельности, последовательности изложения. Определяют тему, основную мысль текста, ключевые слова. Устанавливают принадлежность текста к определённому типу речи. Делят текст на смысловые части (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микротемы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осуществляют ин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формационную переработку текста, передавая его содержание 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виде простого плана. С опорой на план передают содержание текста в устной форме, создают устное монологическое высказывание, обосновывая своё мнение; в соответствии с коммуникативной задачей создают текст в письменной форме (мини-сочинение).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Овладевают приёмами работы со схемой, в соответствии с коммуникативной задачей извлекают информацию из схемы, используют её в монологическом высказывании на лингвистическую тему.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конкретном примере 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получают представление об истории 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 речевого этикета. Овладевают сведениями о происхождении слов. Овладевают фоновыми знаниями, важными для общекультурного развития и более точного понимания текстов</w:t>
            </w:r>
          </w:p>
        </w:tc>
      </w:tr>
      <w:tr w:rsidR="00D637B4" w:rsidRPr="00D637B4" w:rsidTr="00900697">
        <w:tc>
          <w:tcPr>
            <w:tcW w:w="10456" w:type="dxa"/>
            <w:gridSpan w:val="2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Фонетика, графика, орфография </w:t>
            </w:r>
          </w:p>
        </w:tc>
      </w:tr>
      <w:tr w:rsidR="00D637B4" w:rsidRPr="00C06ECB" w:rsidTr="00900697">
        <w:tc>
          <w:tcPr>
            <w:tcW w:w="3652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24"/>
              <w:ind w:firstLine="21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Фонетика, графика, орфография как разделы лингвистики.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43"/>
              <w:ind w:firstLine="20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Буква и звук. Алфавит.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58"/>
              <w:ind w:firstLine="19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Согласные звуки и обозначающие их буквы. 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58"/>
              <w:ind w:firstLine="19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Глухие и звонкие согласные. 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58"/>
              <w:ind w:firstLine="19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Непроизносимые согласные. 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58"/>
              <w:ind w:firstLine="19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Твёрдые и мягкие согласные.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48"/>
              <w:ind w:firstLine="20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Гласные звуки и обозначающие их буквы.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48"/>
              <w:ind w:firstLine="20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Слог и ударение.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38"/>
              <w:ind w:firstLine="21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корне слова</w:t>
            </w:r>
            <w:proofErr w:type="gramEnd"/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34"/>
              <w:ind w:firstLine="20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Повторение по теме «Фонетика, графика»</w:t>
            </w:r>
          </w:p>
          <w:p w:rsidR="00D637B4" w:rsidRPr="00D637B4" w:rsidRDefault="00D637B4" w:rsidP="00D637B4">
            <w:pPr>
              <w:tabs>
                <w:tab w:val="center" w:pos="5317"/>
                <w:tab w:val="left" w:pos="6810"/>
              </w:tabs>
              <w:autoSpaceDE w:val="0"/>
              <w:autoSpaceDN w:val="0"/>
              <w:adjustRightInd w:val="0"/>
              <w:spacing w:before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Овладевают основными понятиями фонетики. *Получают сведения о происхождении терминов, которыми овладевают при изучении фонетики. Осознают (понимают) смыслоразличительную функцию звука. Сопоставляют и анализируют звуковой и буквенный состав слова. Используют знания алфавита при поиске информации в сло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варях и справочниках. *На практическом примере получают пред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ставление о реформе правописания 1917 г.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53"/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Распознают гласные и согласные, согласные звонкие и глухие, твёрдые и мягкие; парные и непарные по твёрдости/мягкости, звонкости/глухости звуки. Классифицируют и группируют звуки речи по заданным признакам, слова по заданным параметрам их звукового состава. Анализируют и характеризуют отдельные звуки речи, особенности произношения и написания слова (устно и с помощью элементов транскрипции), звуки в речевом потоке, слова с точки зрения их деления на слоги и возможностей переноса слова с одной строки на другую. Проводят фонетический анализ слова. Получают представление об орфограмме. Создают устные высказывания учебно-научного стиля.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практическом уровне овладевают основными нормами литературного произношения и ударения: произношение безударных гласных звуков; мягкого или твёрдого согласного перед [э] в иноязычных 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словах; сочетания согласных (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др.); грамматических форм (прилагательных на </w:t>
            </w:r>
            <w:proofErr w:type="gram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го, -ого, возвратных глаголов с -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др.); иноязычных слов, русских имён и отчеств, фамилий, географических названий; постановка нормативного ударения в словах и их формах, трудных с акцентологической точки зрения. Выразительно читают прозаические и поэтические тексты. *Получают представление о ритмической организации поэтической речи (общее количество слогов в строке, количество ударных и безударных слогов). Овладевают фоновыми знаниями культурно-исторического характера для более точного понима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текста.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 в практике письма разные способы проверки безударных гласных в </w:t>
            </w:r>
            <w:proofErr w:type="gram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Используют орфографический словарь. Знакомятся с этимологией 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словарных слов. Овладевают сведениями об этимологии слов, трудных в орфографическом отношении.  Решают лингвистические задачи.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 тестового характера. Анализируют текст с точки зрения его темы, основной мысли. Создают текст в устной форме по заданному началу.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38"/>
              <w:ind w:firstLine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приёмы поискового/просмотрового чтения при по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вторении изученного учебного материала, анализируют и оценивают собственную учебную деятельность.</w:t>
            </w:r>
          </w:p>
        </w:tc>
      </w:tr>
      <w:tr w:rsidR="00D637B4" w:rsidRPr="00D637B4" w:rsidTr="00900697">
        <w:tc>
          <w:tcPr>
            <w:tcW w:w="10456" w:type="dxa"/>
            <w:gridSpan w:val="2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38"/>
              <w:ind w:firstLine="21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                    </w:t>
            </w:r>
            <w:proofErr w:type="spellStart"/>
            <w:proofErr w:type="gramStart"/>
            <w:r w:rsidRPr="00D637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Морфемика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 словообразование, орфография)</w:t>
            </w:r>
            <w:proofErr w:type="gramEnd"/>
          </w:p>
        </w:tc>
      </w:tr>
      <w:tr w:rsidR="00D637B4" w:rsidRPr="00C06ECB" w:rsidTr="00900697">
        <w:tc>
          <w:tcPr>
            <w:tcW w:w="3652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Морфемика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словообразование как разделы лингвистики.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Корень слова. 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Родственные слова.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Окончание и основа.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Приставки. Суффиксы.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Сложные слова.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по теме «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Морфемика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слообразование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орфография»</w:t>
            </w:r>
          </w:p>
          <w:p w:rsidR="00D637B4" w:rsidRPr="00D637B4" w:rsidRDefault="00D637B4" w:rsidP="00D637B4">
            <w:pPr>
              <w:tabs>
                <w:tab w:val="center" w:pos="5317"/>
                <w:tab w:val="left" w:pos="6810"/>
              </w:tabs>
              <w:autoSpaceDE w:val="0"/>
              <w:autoSpaceDN w:val="0"/>
              <w:adjustRightInd w:val="0"/>
              <w:spacing w:before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основными понятиями 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словообразования.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Осознают морфему как значимую единицу языка; отличие морфемы от других значимых единиц языка; понимают роль морфем в процессах 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- и словообразования.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Опознают морфемы и членят слова на морфемы на основе смыслового, грамматического и словообразовательного анализа; характеризуют морфемный состав слова, уточняют лексическое значение слова с опорой на его морфемный состав, оценивают основные выразительные средства 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наблюдают за использованием выразительных средств 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морфемный словарь. Применяют знания и умения по 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практике правописания, а также при проведении грамматического и лексического анализа слов.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словах, имеющих несколько приставок. На конкретных примерах получают представление об историческом характере морфемной структуры русского слова.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лингвистические задачи.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текст с точки зрения его содержания, определяют функционально-смысловой тип текста.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  устные   высказывания-рассуждения   учебно-научного и публицистического стиля (в устной и письменной форме).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фоновыми знаниями, важными для общекультурного развития и более точного понимания текстов. 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 тестового характера, а также другие прак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тические задания по изученной теме. Овладевают практическими навыками поискового/просмотрового чтения, анализируют и оценивают собственную учебную деятельность</w:t>
            </w:r>
          </w:p>
        </w:tc>
      </w:tr>
      <w:tr w:rsidR="00D637B4" w:rsidRPr="00D637B4" w:rsidTr="00900697">
        <w:tc>
          <w:tcPr>
            <w:tcW w:w="10456" w:type="dxa"/>
            <w:gridSpan w:val="2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Лексикология</w:t>
            </w:r>
          </w:p>
        </w:tc>
      </w:tr>
      <w:tr w:rsidR="00D637B4" w:rsidRPr="00C06ECB" w:rsidTr="00900697">
        <w:tc>
          <w:tcPr>
            <w:tcW w:w="3652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Лексикология как раздел лингвистики.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Лексическое значение слова.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Устная и письменная речь. 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Разговорная, книжная и нейтральная лексика.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Толковые словари.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Правописание букв </w:t>
            </w:r>
            <w:r w:rsidRPr="00D637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о </w:t>
            </w: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D637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ё </w:t>
            </w: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после шипящих в </w:t>
            </w:r>
            <w:proofErr w:type="gramStart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корне слова</w:t>
            </w:r>
            <w:proofErr w:type="gramEnd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Однозначные и многозначные слова.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Понятие о лексической </w:t>
            </w: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сочетаемости.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Тематическая группа.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Синонимы.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Антонимы.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Омонимы. 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Паронимы.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Понятие о </w:t>
            </w: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чередовании.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Чередование букв </w:t>
            </w: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е/и </w:t>
            </w: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корнях.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Чередование </w:t>
            </w:r>
            <w:proofErr w:type="gramStart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букв</w:t>
            </w:r>
            <w:proofErr w:type="gramEnd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а/о </w:t>
            </w: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корнях.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Суффиксы </w:t>
            </w:r>
            <w:proofErr w:type="gramStart"/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-н</w:t>
            </w:r>
            <w:proofErr w:type="gramEnd"/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ик </w:t>
            </w: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щик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ы </w:t>
            </w: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 приставок на согласные.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Особенности написания приставок на </w:t>
            </w:r>
            <w:r w:rsidRPr="00D637B4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</w:rPr>
              <w:t>з/</w:t>
            </w:r>
            <w:proofErr w:type="gramStart"/>
            <w:r w:rsidRPr="00D637B4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</w:rPr>
              <w:t>с</w:t>
            </w:r>
            <w:proofErr w:type="gramEnd"/>
            <w:r w:rsidRPr="00D637B4">
              <w:rPr>
                <w:rFonts w:ascii="Times New Roman" w:eastAsia="Times New Roman" w:hAnsi="Times New Roman" w:cs="Times New Roman"/>
                <w:bCs/>
                <w:i/>
                <w:smallCaps/>
                <w:sz w:val="24"/>
                <w:szCs w:val="24"/>
              </w:rPr>
              <w:t>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Фразеологизмы.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Крылатые слова.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по теме «Лексика»</w:t>
            </w:r>
          </w:p>
          <w:p w:rsidR="00D637B4" w:rsidRPr="00D637B4" w:rsidRDefault="00D637B4" w:rsidP="00D637B4">
            <w:pPr>
              <w:tabs>
                <w:tab w:val="center" w:pos="5317"/>
                <w:tab w:val="left" w:pos="6810"/>
              </w:tabs>
              <w:autoSpaceDE w:val="0"/>
              <w:autoSpaceDN w:val="0"/>
              <w:adjustRightInd w:val="0"/>
              <w:spacing w:before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Овладевают основными понятиями лексикологии. Получают сведения о происхождении некоторых терминов.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53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роль слова в формировании и выражении мыслей чувств, эмоций; необходимость расширять свой лексикон; отличие слова от других единиц языка; основания для переноса наименования (сходство, смежность объектов или признаков). Понимают общие принципы классификации словарного состава русского языка. Объясняют лексическое значение слов различными способами. Устанавливают смысловые и стилистические различия синонимов.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сведениями о разговорной, книжной и нейтральной лексике. Анализируют языковой материал, 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определяют принадлежность слов к разговорной, нейтральной и книжной лексике. Классифицируют слова по их стилистической окраске. Наблюдают за лексическими особенностями текстов различных функциональных разновидностей языка.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структуре словарной статьи в толковом словаре. Используют толковые словари при выполнении упражнений. Получают представление о творчестве В. Даля.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однозначные и многозначные слова, прямое и пере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носное значение слова. Осваивают сведения об обозначении переносного значения слова в словарной статье. Наблюдают за использованием слов в переносном значении в художественных текстах. Употребляют слова в переносном значении в речи при создании устных и письменных высказываний.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сведениями о лексической сочетаемости. Редактируют текст (находят и исправляют нарушения лексической сочетаемости слов).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сведениями о тематических связях слов. Опознают, находят основания для распределения (классификации) слов по тематическим группам. Группируют слова по тематическим группам.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сведениями о синонимических связях слов. Опознают синонимы; устанавливают смысловые и стилистические различия синонимов. Используют синонимы в речи. Наблюдают за использованием синонимов в учебно-научных и художественных текстах. Извлекают необходимую информацию из толкового словаря и словаря синонимов. Используют синонимы в речи. *Осваивают сведения о происхождении слова </w:t>
            </w:r>
            <w:r w:rsidRPr="00D6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синоним, 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расширяют знания о синонимических парах и синонимических рядах, о возникновении синонимов.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сведениями об антонимических связях слов. Опознают антонимы, пользуются словарём антонимов, составляют антонимические пары слов. Наблюдают за использованием антонимов в художественных текстах, определяют 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антонимов. Получают сведения об учёном-лингвисте Н. М. 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Шанском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Расширяют представления об антонимах.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сведениями об омонимах и паронимах. Опознают омонимы и паронимы. Различают омонимы и многозначные слова. Различают слова-паронимы и подбирают паронимы к словам. Пользуются словарями.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практическими умениями нормативного употребления глагольных форм (трудные случаи).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конкретных примерах получают элементарное представление об исторической стилистике.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сведениями о чередовании звуков (букв) в пределах одной морфемы (чередование букв е/и, а/о в корнях), о правописании суффиксов -ник и -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proofErr w:type="gram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ы после приставок на согласные, об особенностях написания приставок на з/с. Анализируют орфографический материал, сопоставляют написания слов с изучаемыми орфограммами, делают выводы. 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Осваивают содержание изучаемых орфографических правил и алгоритмы их использования. Анализируют слова с точки зрения правописания, группируют их по заданным признакам. Применяют изученные правила в практике письма.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сведения о происхождении слов с чередованием звуков, об истории слов с приставками.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Осваивают сведения об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этимологии слов, трудных в орфографическом отношении. Знакомятся с элементарным историческим комментарием к изучаемому орфографическому правилу.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основными понятиями фразеологии. Опознают фразеологические обороты по их правилам. Различают свободные сочетания слов и фразеологизмы. Получают представление о синонимичных фразеологизмах. Используют фразеологические обороты в устной речи, в том числе заменяя фразеологизмы словами-синонимами и наоборот.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58"/>
              <w:ind w:lef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сведения о фразеологизмах разных народов.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62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происхождении крылатых слов. Опознают крылатые слова, уместно используют их в речи.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spacing w:before="43"/>
              <w:ind w:lef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лингвистические задачи.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умениями смыслового и 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речеведческого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текстов (выявляют основную мысль, ключевые слова, коммуникативную задачу, составляют план; определяют принадлежность текста к определённому функциональному стилю, типу речи), анализируют тексты с точки зрения взаимосвязи их содержания и языкового выражения. Проводят смысловой анализ поэтического текста, выразительно читают стихотворение.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устные высказывания на заданную тему, в том числе тексты-рассуждения учебно-научного стиля; корректируют собственную разговорную речь. Пересказывают текст в соответствии с поставленной коммуникативной задачей. Описывают в устной или письменной форме внешность и характер героя прочитанного текста (используя синонимы, антонимы, омонимы). Создают монологическое высказывание (рассказ), используя слова заданной тематической группы. Выступают с небольшим сообщением на заданную тему. Создают тексты по данному началу в письменной форме (продолжение рассказа, сказки). Сочиняют сказку. Пишут сочинения по заданной в тексте проблеме; сжатое и подробное изложения, изложение с элементами сочинения.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информацию, представленную в схемах, в виде связного текста; осуществляют поиск информации в соответствии с учебной задачей; создают схемы по образцу.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умения изучающего чтения. На основе прочитанного текста получают представление об инструкции как речевом жанре, выявляют его языковые особенности. Овладевают практическими умениями поискового/просмотрового чтения.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сведения об этимологии слов для более точного понимания их значений. Овладевают фоновыми знаниями культурно-исторического характера для более точного понимания содержания текстов.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текстовые задания, а также другие практические задания по изученной теме. Овладевают практическими навыками поискового/просмотрового чтения, анализируют и оценивают собственную учебную деятельность.</w:t>
            </w:r>
          </w:p>
        </w:tc>
      </w:tr>
      <w:tr w:rsidR="00D637B4" w:rsidRPr="00D637B4" w:rsidTr="00900697">
        <w:tc>
          <w:tcPr>
            <w:tcW w:w="10456" w:type="dxa"/>
            <w:gridSpan w:val="2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                              Морфология </w:t>
            </w:r>
          </w:p>
        </w:tc>
      </w:tr>
      <w:tr w:rsidR="00D637B4" w:rsidRPr="00D637B4" w:rsidTr="00900697">
        <w:tc>
          <w:tcPr>
            <w:tcW w:w="3652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Морфология как раздел лингвистики. 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 речи.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Имя существительное как часть речи. 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Род существительных.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left="20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Склонение существительных. 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left="20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Падеж.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left="20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Число.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падежных окончаниях имён существительных.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Буквы о и с после шипящих и </w:t>
            </w:r>
            <w:proofErr w:type="spellStart"/>
            <w:proofErr w:type="gramStart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окончаниях существительных.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Правописание не с существительными.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7B4" w:rsidRPr="00D637B4" w:rsidRDefault="00D637B4" w:rsidP="00D637B4">
            <w:pPr>
              <w:tabs>
                <w:tab w:val="center" w:pos="5317"/>
                <w:tab w:val="left" w:pos="6810"/>
              </w:tabs>
              <w:autoSpaceDE w:val="0"/>
              <w:autoSpaceDN w:val="0"/>
              <w:adjustRightInd w:val="0"/>
              <w:spacing w:before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основными понятиями морфологии. Осознают (по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нимают) особенности грамматического значения слова в отличие от лексического значения. Распознают самостоятельные (знаменательные) части речи и их формы; служебные части речи. Группируют слова разных частей речи по заданным признакам, находят основания для классификации.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 характеризуют общее грамматическое значение, морфологические признаки имени существительного, его синтак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сическую роль. Распознают существительные мужского, женско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 среднего рода. Овладевают сведениями о существительных общего рода и опознают их в разном контекстном окружении; об именах существительных, имеющих форму только единственного или только множественного числа. Группируют имена существительные по заданным признакам. Выполняют морфологический разбор имён существительных. Наблюдают за употреблением имён существительных в научно-популярных и художественных текстах. Правильно употребляют в устной и письменной речи одушевлённые и неодушевлённые, собственные и нарицательные существительные, существительные общего рода; имена существительные, имеющие варианты форм множественного числа. Создают устные высказывания в соответствии с заданной речевой ситуацией. Преобразуют информацию, представленную в виде схемы, в связный текст. Продуцируют высказывания учебно-научного стиля. Совер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шенствуют навыки изучающего чтения; анализируют содержание текста, передают его с помощью плана, определяют его тему и принадлежность к определённому функционально-смысловому типу, устно пересказывают текст. Овладевают умениями определять изобразительно-выразительные средства языка. Овладевают навыками поискового/просмотрового чтения, извлечения информации по заданным параметрам, пишут выборочное изложение. Определяют родовую принадлежность имён существительных (трудные случаи). Получают сведения о родовой принадлежности некоторых слов 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древнерусском языке. Получают сведения о происхождении терминов </w:t>
            </w:r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падеж 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склонение. 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Овладевают фоновыми знаниями культурно-исторического характера для более точного понимания со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держания текста.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Анализируют орфографический материал, сопоставляют написания слов с изучаемыми орфограммами. Осваивают содержание изучаемых орфографических правил и алгоритмы их использования. Классифицируют языковой материал по заданным признакам. Применяют орфографические изученные правила в практике письма. Извлекают информацию из таблицы и применяют её при склонении существительных на </w:t>
            </w:r>
            <w:proofErr w:type="gramStart"/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м, -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Анализируют языковой материал, представленный 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форме схемы, создают схемы по заданному образцу. Находят нарушения орфографических норм и исправляют ошибочные написания. Овладевают фоновыми знаниями культурно-исторического характера для более точного понимания содержания текста. Получают сведения о букве «ять»</w:t>
            </w:r>
          </w:p>
        </w:tc>
      </w:tr>
      <w:tr w:rsidR="00D637B4" w:rsidRPr="00D637B4" w:rsidTr="00900697">
        <w:tc>
          <w:tcPr>
            <w:tcW w:w="3652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Имя прилагательное как часть речи.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Правописание  окончаний  имён  прилагательных.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Краткие прилагательные.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Правописание </w:t>
            </w:r>
            <w:r w:rsidRPr="00D637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 именами прилагательными.</w:t>
            </w:r>
          </w:p>
          <w:p w:rsidR="00D637B4" w:rsidRPr="00D637B4" w:rsidRDefault="00D637B4" w:rsidP="00D637B4">
            <w:pPr>
              <w:tabs>
                <w:tab w:val="center" w:pos="5317"/>
                <w:tab w:val="left" w:pos="6810"/>
              </w:tabs>
              <w:autoSpaceDE w:val="0"/>
              <w:autoSpaceDN w:val="0"/>
              <w:adjustRightInd w:val="0"/>
              <w:spacing w:before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Анализируют языковой материал по изучаемой теме, сопоставляют его по заданным признакам, обобщают наблюдения и делают выводы. Анализируют и характеризуют общее грамматическое значение, морфологические признаки имени прилагательного, его синтаксическую роль. Группируют имена прилагательные по заданным морфологическим признакам. Различают полную и краткую форму  качественных  прилагательных.  </w:t>
            </w:r>
            <w:r w:rsidRPr="00D637B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Определяют синтаксиче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скую роль прилагательных в полной </w:t>
            </w:r>
            <w:r w:rsidRPr="00D637B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 xml:space="preserve">и 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краткой формах. Употребляют краткие прилагательные в речи, соблюдая орфоэпические и грамматические нормы. Выполняют морфологический разбор прилагательного.*Получают сведения об истории появления кратких прилагательных в языке.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Создают монологические высказывания на лингвистические темы. Наблюдают за употреблением прилагательных в художественных текстах, ползают представление об эпитете, употребляют эпитеты в речи. Совершенствуют навыки изучающего и поискового/просмотрового чтения. Анализируют содержание и языковое оформление текста. Подробно пересказывают текст в устной и письменной форме. Прогнозируют содержание текста по его названию, ключевым словам, по заданному началу и т. п., создают собственный текст по заданному началу и окончанию.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Анализируют орфографический материал, сопоставляют написания слов с изучаемыми орфограммами, делают выводы. Осваивают содержание орфографических правил (правописание окончаний имён прилагательных; кратких прилагательных, оканчивающихся на шипящие: </w:t>
            </w:r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именами прилагательными) и алгоритмы их исполь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зования. Применяют изученные орфографические правила в практике письма.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Собирают материал к сочинению по картине Ф. Васильева «Мокрый луг», анализируют информацию, представленную в параграфе. Пишут сочинение по картине.</w:t>
            </w:r>
          </w:p>
        </w:tc>
      </w:tr>
      <w:tr w:rsidR="00D637B4" w:rsidRPr="00D637B4" w:rsidTr="00900697">
        <w:tc>
          <w:tcPr>
            <w:tcW w:w="3652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Имя числительное как часть речи</w:t>
            </w:r>
          </w:p>
          <w:p w:rsidR="00D637B4" w:rsidRPr="00D637B4" w:rsidRDefault="00D637B4" w:rsidP="00D637B4">
            <w:pPr>
              <w:tabs>
                <w:tab w:val="center" w:pos="5317"/>
                <w:tab w:val="left" w:pos="6810"/>
              </w:tabs>
              <w:autoSpaceDE w:val="0"/>
              <w:autoSpaceDN w:val="0"/>
              <w:adjustRightInd w:val="0"/>
              <w:spacing w:before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Анализируют языковой материал по изучаемой теме, сопоставляют его по заданным признакам, обобщают наблюдения и делают выводы. Анализируют и характеризуют общее грамматическое 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морфологические признаки имени числительного, определяют синтаксическую роль имён числительных разных разрядов. Извлекают информацию об особенностях имён числительных разных разрядов из схемы, используют эту информацию в монологическом высказывании на лингвистическую тему. Отличают имена числительные от слов других частей речи со значением количества. Выполняют морфологический разбор числительного. Читают текст, анализируют его содержание и языковое оформление. Правильно употребляют имена числительные в устной и письменной речи.</w:t>
            </w:r>
          </w:p>
        </w:tc>
      </w:tr>
      <w:tr w:rsidR="00D637B4" w:rsidRPr="00C06ECB" w:rsidTr="00900697">
        <w:tc>
          <w:tcPr>
            <w:tcW w:w="3652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Местоимение как часть речи.</w:t>
            </w:r>
          </w:p>
          <w:p w:rsidR="00D637B4" w:rsidRPr="00D637B4" w:rsidRDefault="00D637B4" w:rsidP="00D637B4">
            <w:pPr>
              <w:tabs>
                <w:tab w:val="center" w:pos="5317"/>
                <w:tab w:val="left" w:pos="6810"/>
              </w:tabs>
              <w:autoSpaceDE w:val="0"/>
              <w:autoSpaceDN w:val="0"/>
              <w:adjustRightInd w:val="0"/>
              <w:spacing w:before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языковой материал по изучаемой теме, сопоставляют его по заданным признакам, обобщают 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наблюдения и делают выводы. Анализируют и характеризуют общее грамматическое значение, морфологические признаки, синтаксическую роль личных местоимений.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роли местоимений в речи, о проис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хождении личного местоимения я. Выполняют морфологический разбор личных местоимений. Употребляют личные местоимения в соответствии с закреплёнными в языке этическими нормами.</w:t>
            </w:r>
          </w:p>
        </w:tc>
      </w:tr>
      <w:tr w:rsidR="00D637B4" w:rsidRPr="00C06ECB" w:rsidTr="00900697">
        <w:tc>
          <w:tcPr>
            <w:tcW w:w="3652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Глагол как часть речи.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left="2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Инфинитив — словарная форма глагола.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глагола.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Изменение глаголов по лицам и числам. Спряжение.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Правописание окончаний глаголов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7B4" w:rsidRPr="00D637B4" w:rsidRDefault="00D637B4" w:rsidP="00D637B4">
            <w:pPr>
              <w:tabs>
                <w:tab w:val="center" w:pos="5317"/>
                <w:tab w:val="left" w:pos="6810"/>
              </w:tabs>
              <w:autoSpaceDE w:val="0"/>
              <w:autoSpaceDN w:val="0"/>
              <w:adjustRightInd w:val="0"/>
              <w:spacing w:before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употреблением глаголов в речи, сопоставляют тексты и определяют роль глаголов в повествовательных текстах. Анализируют и характеризуют общее грамматическое значение, морфологические признаки глагола, определяют его синтаксическую функцию. Распознают инфинитив и личные формы глагола. Приводят соответствующие примеры. "Наблюдают за употреблением инфинитива в составе составного глагольного сказуемого. Создают устное монологическое высказывание на заданную тему, употребляя инфинитив в составе сказуемого. Определяют время глагола. Груп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пируют слова по признаку их употребления в рассказе о событиях настоящего, прошедшего, будущего. Определяют тип спряжения глаголов. Группируют глаголы по типу спряжения. На конкретном примере получают представление о разноспрягаемых глаголах. Выполняют морфологический разбор глагола. Группируют глаголы по заданным морфологическим признакам. Анализируют языковой материал по изучаемой орфографической теме, сопоставляют его по заданным признакам, обобщают наблюдения и делают выводы. Осваивают содержание орфографического правила и алгоритм его использования. Применяют изученное орфографическое правило в практике письма.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монологические высказывания учебно-научного стиля. Анализируют содержание фрагментов художественных и научно-популярных текстов, определяют тип речи текстов, делают выводы об особенностях употребления временных форм глагола в текстах различных функционально-смысловых типов. Создают устные высказывания по сюжетным картинкам, ключевым словам и словосочетаниям, по заданному началу, правильно употребляя изучаемые формы глагола, пишут небольшое сочинение на заданную тему. Овладевают нормативным произношением глаголов в форме прошедшего времени. Получают сведения об истории употребления в русском речевом этикете местоимений ты и вы.</w:t>
            </w:r>
          </w:p>
        </w:tc>
      </w:tr>
      <w:tr w:rsidR="00D637B4" w:rsidRPr="00C06ECB" w:rsidTr="00900697">
        <w:tc>
          <w:tcPr>
            <w:tcW w:w="3652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Наречие как часть речи.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Правописание </w:t>
            </w:r>
            <w:proofErr w:type="gramStart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о(</w:t>
            </w:r>
            <w:proofErr w:type="gramEnd"/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е) </w:t>
            </w: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после шипящих в суффиксах наречий;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после шипящих на конце наречий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637B4" w:rsidRPr="00D637B4" w:rsidRDefault="00D637B4" w:rsidP="00D637B4">
            <w:pPr>
              <w:tabs>
                <w:tab w:val="center" w:pos="5317"/>
                <w:tab w:val="left" w:pos="6810"/>
              </w:tabs>
              <w:autoSpaceDE w:val="0"/>
              <w:autoSpaceDN w:val="0"/>
              <w:adjustRightInd w:val="0"/>
              <w:spacing w:before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 характеризуют общее грамматическое значение, морфологические признаки наречия, определяют его синтаксическую</w:t>
            </w:r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функцию. Опознают наречия. Применяют на письме правила правописания </w:t>
            </w:r>
            <w:proofErr w:type="gramStart"/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е) 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 шипящих в суффиксах наречий, ь после шипящих на конце наречий. Определяют тему текста, придумывают продолжение рассказа. Составляют устный рассказ в соответствии с коммуникативной задачей, используя наречия. Получают сведения о происхождении термина </w:t>
            </w:r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наречие, 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истории написания без </w:t>
            </w:r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слов </w:t>
            </w:r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уж, замуж, </w:t>
            </w:r>
            <w:proofErr w:type="gramStart"/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невтерпёж</w:t>
            </w:r>
            <w:proofErr w:type="gramEnd"/>
          </w:p>
        </w:tc>
      </w:tr>
      <w:tr w:rsidR="00D637B4" w:rsidRPr="00C06ECB" w:rsidTr="00900697">
        <w:tc>
          <w:tcPr>
            <w:tcW w:w="3652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Служебные части речи. Повторение по теме </w:t>
            </w: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«Морфология»</w:t>
            </w:r>
          </w:p>
        </w:tc>
        <w:tc>
          <w:tcPr>
            <w:tcW w:w="6804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Различают предлоги и союзы. Правильно употребляют предлоги в составе словосочетания, союзы в составе 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предложения. Анализируют предложения, классифицируют их в зависимости от того, что соединяют союзы (однородные члены предложения или части сложного предложения). Находят и исправляют ошибки в употреблении предлогов и союзов. Создают устные высказывания в соответствии с коммуникативной задачей. Создают рассказ по заданному началу. Отбирают материал для написания сочинения по иллюстрации И. 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Билибина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Гвидон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царица». Изучают сведения о художнике И. 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Билибине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Пишут сочинение-описание, используя отобранный материал. Получают сведения о происхождении слова </w:t>
            </w:r>
            <w:r w:rsidRPr="00D6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Выполняют тестовые, а также другие практические задания по теме «Морфология». Используют приёмы поискового/просмотрового чтения при повторении изученного учебного материала, анализируют и оценивают собственную учебную деятельность. Читают 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анализируют содержание текста, перелают его содержание в фор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 плана, определяют</w:t>
            </w:r>
            <w:r w:rsidRPr="00D6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слова, пишут подробное изложение.</w:t>
            </w:r>
          </w:p>
          <w:p w:rsidR="00D637B4" w:rsidRPr="00D637B4" w:rsidRDefault="00D637B4" w:rsidP="00D637B4">
            <w:pPr>
              <w:tabs>
                <w:tab w:val="center" w:pos="5317"/>
                <w:tab w:val="left" w:pos="6810"/>
              </w:tabs>
              <w:autoSpaceDE w:val="0"/>
              <w:autoSpaceDN w:val="0"/>
              <w:adjustRightInd w:val="0"/>
              <w:spacing w:befor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7B4" w:rsidRPr="00D637B4" w:rsidTr="00900697">
        <w:tc>
          <w:tcPr>
            <w:tcW w:w="10456" w:type="dxa"/>
            <w:gridSpan w:val="2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ind w:firstLine="20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                           Синтаксис и пунктуация </w:t>
            </w:r>
          </w:p>
        </w:tc>
      </w:tr>
      <w:tr w:rsidR="00D637B4" w:rsidRPr="00C06ECB" w:rsidTr="00900697">
        <w:tc>
          <w:tcPr>
            <w:tcW w:w="3652" w:type="dxa"/>
          </w:tcPr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Что изучает синтаксис. Словосочетание.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Предложение — основная единица речевого общения.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Сообщение,  вопрос,  побуждение  к действию. Как они выражаются в предложении.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Наши эмоции и их отражение в предложении.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Что такое грамматическая основа предложения.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Подлежащее и сказуемое. Средства их выражения.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Второстепенные      члены      предложения, их роль в предложении.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Определение.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Дополнение.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Обстоятельство.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Однородные члены предложения. 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Знаки препинания в предложениях с однородными членами.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right="1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Обращение.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right="1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Прямая речь. 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right="1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Сложное  предложение.</w:t>
            </w:r>
          </w:p>
          <w:p w:rsidR="00D637B4" w:rsidRPr="00D637B4" w:rsidRDefault="00D637B4" w:rsidP="00D637B4">
            <w:pPr>
              <w:autoSpaceDE w:val="0"/>
              <w:autoSpaceDN w:val="0"/>
              <w:adjustRightInd w:val="0"/>
              <w:ind w:right="1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по теме «Синтаксис и пунктуация»</w:t>
            </w:r>
          </w:p>
          <w:p w:rsidR="00D637B4" w:rsidRPr="00D637B4" w:rsidRDefault="00D637B4" w:rsidP="00D637B4">
            <w:pPr>
              <w:tabs>
                <w:tab w:val="center" w:pos="5317"/>
                <w:tab w:val="left" w:pos="6810"/>
              </w:tabs>
              <w:autoSpaceDE w:val="0"/>
              <w:autoSpaceDN w:val="0"/>
              <w:adjustRightInd w:val="0"/>
              <w:spacing w:before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637B4" w:rsidRPr="00D637B4" w:rsidRDefault="00D637B4" w:rsidP="00D637B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637B4" w:rsidRPr="00D637B4" w:rsidRDefault="00D637B4" w:rsidP="00D637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Овладевают основными понятиями синтаксиса. Анализируют языковой материал, различают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свободные словосочетания и фразеологизмы. Анализируют, сопоставляют словосочетания и слова с предлогами. Распознают (выделяют) словосочетания в составе предложения; главное и зависимое слова в словосочетании. Определяют виды словосочетаний по морфоло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гическим свойствам главного слова; находят нарушения норм со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четания слов в составе словосочетания; виды предложений по цели высказывания и эмоциональной окраске, группируют и моделируют их по заданным признакам.</w:t>
            </w:r>
          </w:p>
          <w:p w:rsidR="00D637B4" w:rsidRPr="00D637B4" w:rsidRDefault="00D637B4" w:rsidP="00D63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Выявляют основные признаки предложения и его отличия от других языковых единиц. Определяют границы предложений и способы их передачи в устной и письменной речи. * Овладевают краткими сведениями об истории письма. Соотносят схемы смысловых и грамматических связей слов в предложении и предложения, соответствующие этим схемам, в составе текста. Анализируют и характеризуют интонационные и смысловые особенности побудительных, вопросительных, восклицательных предложений; сопоставляют их структурные и смысловые особенности. Моделируют предложения в соответствии с коммуникативной задачей высказывания (по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вествовательные, побудительные, вопросительные, восклицатель</w:t>
            </w:r>
            <w:r w:rsidRPr="00D63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ные), употребляют их в речевой практике, корректируя интонацию 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коммуникативной целью. Осваивают правила ведения разговора по телефону. Совершенствуют умения выразительного чтения. *Овладевают сведениями об отличительных особенностях интонации повествовательного предложения в русском и английском языках. Получают сведения о М. В. Ломоносове. Опознают (находят) грамматическую основу двусоставного и 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односоставного предложений, определяют особенности грамматической связи подлежащего и сказуемого. Описывают ситуацию, изменяя её временной план. Наблюдают за особенностями употребления односоставных предложений в художественном тексте. Распознают главные и второстепенные члены предложения. </w:t>
            </w:r>
            <w:proofErr w:type="gram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сведениями о способах выражения подлежащего («существительное в имени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тельном падеже + существительное (или местоимение) в творитель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падеже с предлогом», «числительное в именительном падеже + существительное в родительном падеже» и сказуемого (глагол, существительное, прилагательное); определяют способы выражения грамматической основы.</w:t>
            </w:r>
            <w:proofErr w:type="gram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Анализируют языковой материал, делают выводы об употреблении тире между главными членами предложения. Применяют на письме правило постановки тире между подлежащим и сказуемым. *Овладевают сведениями об истории знаков препинания (тире).</w:t>
            </w:r>
          </w:p>
          <w:p w:rsidR="00D637B4" w:rsidRPr="00D637B4" w:rsidRDefault="00D637B4" w:rsidP="00D63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Сопоставляют распространённые и нераспространённые предложения. Овладевают сведениями о распространённых и нераспространённых предложениях. Определяют виды второстепенных членов предложения и </w:t>
            </w:r>
            <w:r w:rsidRPr="00D637B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способы 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выражения. </w:t>
            </w:r>
            <w:r w:rsidRPr="00D637B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Устанавливают 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и графически обозначают смысловые и грамматические связи второстепенных членов предложения. Распространяют предложения второстепенными членами. Находят определения, дополнения, обстоятельства в предложениях и выделяют их графически. Восстанавливают деформированный текст. Создают устные и письменные монологические высказывания в соответствии с поставленной коммуникативной задачей, используя распространённые и нераспространённые предложения. Анализируют и характеризуют синтаксическую структуру простых двусоставных предложений.</w:t>
            </w:r>
          </w:p>
          <w:p w:rsidR="00D637B4" w:rsidRPr="00D637B4" w:rsidRDefault="00D637B4" w:rsidP="00D63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(понимают) условия однородности членов предложения. Анализируют, характеризуют, моделируют и используют в речи предложения с разными типами сочетаний однородных членов, с несколькими рядами однородных членов. Составляют схемы однородных членов предложения, соотносят схемы однородных членов и предложения с соответствующим расположением однородных членов. Соблюдают правила расстановки пунктуационных знаков при однородных членах в практике письма. Производят синонимическую замену простых предложений с однородными членами и сложносочинённых предложений.</w:t>
            </w:r>
          </w:p>
          <w:p w:rsidR="00D637B4" w:rsidRPr="00D637B4" w:rsidRDefault="00D637B4" w:rsidP="00D63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Опознают и правильно интонируют предложения с распростра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нёнными и нераспространёнными обращениями. Анализируют и оценивают уместность той или иной формы обращения в различных ситуациях общения. Моделируют и употребляют в речи предложения с распространёнными и нераспространёнными обращениями в соответствии с ситуацией общения. Наблюдать за особенностями использования обращений в текстах различных стилей и жанров. Выполняют синтаксический разбор простого осложнённого предложения. Получают сведения о выражении обращения в древности.</w:t>
            </w:r>
          </w:p>
          <w:p w:rsidR="00D637B4" w:rsidRPr="00D637B4" w:rsidRDefault="00D637B4" w:rsidP="00D63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Опознают основные способы передачи чужой речи. 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Анализируют и характеризуют синтаксические конструкции с прямой речью. Правильно интонируют предложения с прямой речью. Моделируют предложения с прямой речью и используют их в письменных высказываниях. Преобразуют сложные предложения в предложения с прямой речью. Правильно ставят знаки препинания в предложениях с прямой речью в практике письма. Получают сведения об истории знаков препинания (кавычки).</w:t>
            </w:r>
          </w:p>
          <w:p w:rsidR="00D637B4" w:rsidRPr="00D637B4" w:rsidRDefault="00D637B4" w:rsidP="00D63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Опознают сложные предложения, правильно ставят знаки препинания в них. Анализируют предложения, классифицируют их по структуре (простые, сложные). Анализируют рисунки и определяют, какими предложениями (простыми или сложными) их можно описать. Составляют предложения из данных фрагментов. Обнаруживают ошибки в строении сложных предложений и исправляют их. Выполняют синтаксический разбор сложного предложения.</w:t>
            </w:r>
          </w:p>
          <w:p w:rsidR="00D637B4" w:rsidRPr="00D637B4" w:rsidRDefault="00D637B4" w:rsidP="00D63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лингвистические задачи.</w:t>
            </w:r>
          </w:p>
          <w:p w:rsidR="00D637B4" w:rsidRPr="00D637B4" w:rsidRDefault="00D637B4" w:rsidP="00D63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монологические и диалогические высказывания учебно-научного стиля. </w:t>
            </w:r>
            <w:proofErr w:type="gram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Продуцируют, используя изученные синтаксические конструкции, устные и письменные высказывания различных функционально-смысловых типов речи по рисункам, иллюстрациям картин (Ю. Ракши «Поле Куликово», А. Венецианова «Вот те и 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батькин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обед!», И. Машкова «Снедь московская.</w:t>
            </w:r>
            <w:proofErr w:type="gram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Хлебы», 3. </w:t>
            </w:r>
            <w:proofErr w:type="gram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Серебряковой «За завтраком», рисунок Ю. Васнецова), по заданной теме, по вербально заданной речевой ситуации, по заданному началу.</w:t>
            </w:r>
            <w:proofErr w:type="gram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Передают информацию, представленную в схемах, таблицах, в вис связного текста: осуществляют поиск информации в соответствии с учебной задачей и интерпретируют и представляют её в устной или пись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менной форме.</w:t>
            </w:r>
          </w:p>
          <w:p w:rsidR="00D637B4" w:rsidRPr="00D637B4" w:rsidRDefault="00D637B4" w:rsidP="00D63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Совершенствуют навыки изучающего чтения. Анализируют тексты, проводят их смысловой и </w:t>
            </w:r>
            <w:proofErr w:type="spell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сравнивают по заданным параметрам синтаксические особенности учебно-научных и художественных текстов. Составляют план текстов, выписывают ключевые слова, устно пересказывают тексты.</w:t>
            </w:r>
          </w:p>
          <w:p w:rsidR="00D637B4" w:rsidRPr="00D637B4" w:rsidRDefault="00D637B4" w:rsidP="00D63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Восстанавливают пропущенные фрагменты в текстах, пишут изложения, изложения с элементами сочинения.</w:t>
            </w:r>
          </w:p>
          <w:p w:rsidR="00D637B4" w:rsidRPr="00D637B4" w:rsidRDefault="00D637B4" w:rsidP="00D63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материал к написанию сочинений по картине, используя навыки просмотрового и поискового чтения. Работают в паре и группе, предварительно определяют цели, последовательность дей</w:t>
            </w: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ствий в совместной деятельности, договариваются о распределении обязанностей.</w:t>
            </w:r>
          </w:p>
          <w:p w:rsidR="00D637B4" w:rsidRPr="00D637B4" w:rsidRDefault="00D637B4" w:rsidP="00D63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фоновыми знаниями, имеющими </w:t>
            </w:r>
            <w:proofErr w:type="gramStart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общекультурного развития и более точного понимания текстов.</w:t>
            </w:r>
          </w:p>
          <w:p w:rsidR="00D637B4" w:rsidRPr="00D637B4" w:rsidRDefault="00D637B4" w:rsidP="00D63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тестовые, а также другие практические задания по изученной теме.</w:t>
            </w:r>
          </w:p>
          <w:p w:rsidR="00D637B4" w:rsidRPr="00D637B4" w:rsidRDefault="00D637B4" w:rsidP="00D637B4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D637B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практическими навыками поискового/просмотрового чтения, анализируют и оценивают собственную учебную деятельность</w:t>
            </w:r>
          </w:p>
        </w:tc>
      </w:tr>
    </w:tbl>
    <w:p w:rsidR="00CB181B" w:rsidRDefault="00CB181B" w:rsidP="00C45354">
      <w:pPr>
        <w:autoSpaceDE w:val="0"/>
        <w:autoSpaceDN w:val="0"/>
        <w:spacing w:after="78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637B4" w:rsidRPr="00C45354" w:rsidRDefault="00D637B4" w:rsidP="00C45354">
      <w:pPr>
        <w:autoSpaceDE w:val="0"/>
        <w:autoSpaceDN w:val="0"/>
        <w:spacing w:after="78" w:line="240" w:lineRule="auto"/>
        <w:jc w:val="both"/>
        <w:rPr>
          <w:lang w:val="ru-RU"/>
        </w:rPr>
      </w:pPr>
    </w:p>
    <w:p w:rsidR="00CB181B" w:rsidRPr="00C45354" w:rsidRDefault="00C45354" w:rsidP="00DE5742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B181B" w:rsidRPr="00C45354" w:rsidRDefault="00C45354" w:rsidP="00C45354">
      <w:pPr>
        <w:autoSpaceDE w:val="0"/>
        <w:autoSpaceDN w:val="0"/>
        <w:spacing w:before="346"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ЛИЧНОСТНЫЕ РЕЗУЛЬТАТЫ</w:t>
      </w:r>
    </w:p>
    <w:p w:rsidR="00DE5742" w:rsidRDefault="00C45354" w:rsidP="00C45354">
      <w:pPr>
        <w:autoSpaceDE w:val="0"/>
        <w:autoSpaceDN w:val="0"/>
        <w:spacing w:before="166" w:after="0" w:line="240" w:lineRule="auto"/>
        <w:ind w:firstLine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</w:p>
    <w:p w:rsidR="00CB181B" w:rsidRPr="00C45354" w:rsidRDefault="00C45354" w:rsidP="00C45354">
      <w:pPr>
        <w:autoSpaceDE w:val="0"/>
        <w:autoSpaceDN w:val="0"/>
        <w:spacing w:before="166" w:after="0" w:line="240" w:lineRule="auto"/>
        <w:ind w:firstLine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DE5742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DE5742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</w:p>
    <w:p w:rsidR="00DE5742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proofErr w:type="gramEnd"/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-72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-72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-72"/>
        <w:jc w:val="both"/>
        <w:rPr>
          <w:lang w:val="ru-RU"/>
        </w:rPr>
      </w:pPr>
      <w:r w:rsidRPr="00C45354">
        <w:rPr>
          <w:lang w:val="ru-RU"/>
        </w:rPr>
        <w:tab/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r>
        <w:rPr>
          <w:lang w:val="ru-RU"/>
        </w:rPr>
        <w:t xml:space="preserve"> 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  <w:proofErr w:type="gramEnd"/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proofErr w:type="gramEnd"/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45354" w:rsidRDefault="00C45354" w:rsidP="00C45354">
      <w:pPr>
        <w:tabs>
          <w:tab w:val="left" w:pos="10490"/>
        </w:tabs>
        <w:autoSpaceDE w:val="0"/>
        <w:autoSpaceDN w:val="0"/>
        <w:spacing w:before="70" w:after="0" w:line="240" w:lineRule="auto"/>
        <w:ind w:left="144" w:right="70"/>
        <w:jc w:val="both"/>
        <w:rPr>
          <w:lang w:val="ru-RU"/>
        </w:rPr>
      </w:pPr>
      <w:proofErr w:type="gram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  <w:r>
        <w:rPr>
          <w:lang w:val="ru-RU"/>
        </w:rPr>
        <w:t xml:space="preserve"> 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proofErr w:type="gramEnd"/>
    </w:p>
    <w:p w:rsidR="00C45354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proofErr w:type="gramEnd"/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CB181B" w:rsidRPr="00C45354" w:rsidRDefault="00C45354" w:rsidP="00C45354">
      <w:pPr>
        <w:autoSpaceDE w:val="0"/>
        <w:autoSpaceDN w:val="0"/>
        <w:spacing w:before="262"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45354" w:rsidRPr="00C45354" w:rsidRDefault="00C45354" w:rsidP="00C45354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before="166" w:after="0" w:line="240" w:lineRule="auto"/>
        <w:ind w:right="288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 </w:t>
      </w:r>
    </w:p>
    <w:p w:rsidR="00C45354" w:rsidRPr="00C45354" w:rsidRDefault="00C45354" w:rsidP="00C45354">
      <w:pPr>
        <w:tabs>
          <w:tab w:val="left" w:pos="180"/>
        </w:tabs>
        <w:autoSpaceDE w:val="0"/>
        <w:autoSpaceDN w:val="0"/>
        <w:spacing w:before="166" w:after="0" w:line="240" w:lineRule="auto"/>
        <w:ind w:left="180" w:right="288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66" w:after="0" w:line="240" w:lineRule="auto"/>
        <w:ind w:right="288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C45354">
        <w:rPr>
          <w:lang w:val="ru-RU"/>
        </w:rPr>
        <w:br/>
      </w: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66" w:after="0" w:line="240" w:lineRule="auto"/>
        <w:ind w:right="288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66" w:after="0" w:line="240" w:lineRule="auto"/>
        <w:ind w:right="288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166" w:after="0" w:line="240" w:lineRule="auto"/>
        <w:ind w:right="288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реальным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и желательным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lastRenderedPageBreak/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C45354">
        <w:rPr>
          <w:lang w:val="ru-RU"/>
        </w:rPr>
        <w:br/>
      </w: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</w:p>
    <w:p w:rsidR="00C45354" w:rsidRP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45354" w:rsidRDefault="00C45354" w:rsidP="00C45354">
      <w:pPr>
        <w:autoSpaceDE w:val="0"/>
        <w:autoSpaceDN w:val="0"/>
        <w:spacing w:before="70" w:after="0" w:line="240" w:lineRule="auto"/>
        <w:ind w:left="180" w:right="864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 w:right="86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C45354">
        <w:rPr>
          <w:lang w:val="ru-RU"/>
        </w:rPr>
        <w:br/>
      </w:r>
      <w:r w:rsidRPr="00C45354">
        <w:rPr>
          <w:lang w:val="ru-RU"/>
        </w:rPr>
        <w:tab/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C45354">
        <w:rPr>
          <w:lang w:val="ru-RU"/>
        </w:rPr>
        <w:lastRenderedPageBreak/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proofErr w:type="gramEnd"/>
    </w:p>
    <w:p w:rsidR="00C45354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C45354">
        <w:rPr>
          <w:lang w:val="ru-RU"/>
        </w:rPr>
        <w:br/>
      </w: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C45354">
        <w:rPr>
          <w:lang w:val="ru-RU"/>
        </w:rPr>
        <w:br/>
      </w: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C45354" w:rsidRDefault="00C45354" w:rsidP="00C45354">
      <w:pPr>
        <w:autoSpaceDE w:val="0"/>
        <w:autoSpaceDN w:val="0"/>
        <w:spacing w:before="70" w:after="0" w:line="240" w:lineRule="auto"/>
        <w:ind w:left="180" w:right="4464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</w:p>
    <w:p w:rsidR="00C45354" w:rsidRDefault="00C45354" w:rsidP="00C45354">
      <w:pPr>
        <w:autoSpaceDE w:val="0"/>
        <w:autoSpaceDN w:val="0"/>
        <w:spacing w:before="70" w:after="0" w:line="240" w:lineRule="auto"/>
        <w:ind w:left="180" w:right="4464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</w:p>
    <w:p w:rsidR="00C45354" w:rsidRDefault="00C45354" w:rsidP="00C45354">
      <w:pPr>
        <w:autoSpaceDE w:val="0"/>
        <w:autoSpaceDN w:val="0"/>
        <w:spacing w:before="70" w:after="0" w:line="240" w:lineRule="auto"/>
        <w:ind w:left="180" w:right="4464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</w:p>
    <w:p w:rsidR="00C45354" w:rsidRDefault="00C45354" w:rsidP="00C45354">
      <w:pPr>
        <w:autoSpaceDE w:val="0"/>
        <w:autoSpaceDN w:val="0"/>
        <w:spacing w:before="70" w:after="0" w:line="240" w:lineRule="auto"/>
        <w:ind w:left="180" w:right="4464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 w:right="4464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CB181B" w:rsidRPr="00C45354" w:rsidRDefault="00C45354" w:rsidP="00C45354">
      <w:pPr>
        <w:autoSpaceDE w:val="0"/>
        <w:autoSpaceDN w:val="0"/>
        <w:spacing w:before="262"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B181B" w:rsidRPr="00C45354" w:rsidRDefault="00CB181B" w:rsidP="00C45354">
      <w:pPr>
        <w:autoSpaceDE w:val="0"/>
        <w:autoSpaceDN w:val="0"/>
        <w:spacing w:after="78" w:line="240" w:lineRule="auto"/>
        <w:jc w:val="both"/>
        <w:rPr>
          <w:lang w:val="ru-RU"/>
        </w:rPr>
      </w:pPr>
    </w:p>
    <w:p w:rsidR="00C45354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jc w:val="both"/>
        <w:rPr>
          <w:lang w:val="ru-RU"/>
        </w:rPr>
      </w:pPr>
      <w:r w:rsidRPr="00C45354">
        <w:rPr>
          <w:lang w:val="ru-RU"/>
        </w:rPr>
        <w:lastRenderedPageBreak/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2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2" w:after="0" w:line="240" w:lineRule="auto"/>
        <w:ind w:right="432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) и в диалоге/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 w:right="288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firstLine="180"/>
        <w:jc w:val="both"/>
        <w:rPr>
          <w:lang w:val="ru-RU"/>
        </w:rPr>
      </w:pP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изложения — не менее 110 слов).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right="288" w:firstLine="180"/>
        <w:jc w:val="both"/>
        <w:rPr>
          <w:lang w:val="ru-RU"/>
        </w:rPr>
      </w:pP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2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192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right="288" w:firstLine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CB181B" w:rsidRPr="00DA4684" w:rsidRDefault="00C45354" w:rsidP="00DA468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45354">
        <w:rPr>
          <w:lang w:val="ru-RU"/>
        </w:rPr>
        <w:tab/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CB181B" w:rsidRPr="00C45354" w:rsidRDefault="00C45354" w:rsidP="00C45354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firstLine="180"/>
        <w:jc w:val="both"/>
        <w:rPr>
          <w:lang w:val="ru-RU"/>
        </w:rPr>
      </w:pP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Представлять сообщение на заданную тему в виде презентации.</w:t>
      </w:r>
    </w:p>
    <w:p w:rsidR="00C45354" w:rsidRDefault="00C45354" w:rsidP="00C45354">
      <w:pPr>
        <w:autoSpaceDE w:val="0"/>
        <w:autoSpaceDN w:val="0"/>
        <w:spacing w:before="72" w:after="0" w:line="240" w:lineRule="auto"/>
        <w:ind w:firstLine="180"/>
        <w:jc w:val="both"/>
        <w:rPr>
          <w:lang w:val="ru-RU"/>
        </w:rPr>
      </w:pP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proofErr w:type="gramEnd"/>
    </w:p>
    <w:p w:rsidR="00CB181B" w:rsidRPr="00C45354" w:rsidRDefault="00C45354" w:rsidP="00C45354">
      <w:pPr>
        <w:autoSpaceDE w:val="0"/>
        <w:autoSpaceDN w:val="0"/>
        <w:spacing w:before="72" w:after="0" w:line="240" w:lineRule="auto"/>
        <w:ind w:firstLine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ind w:right="720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ind w:right="720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190" w:after="0" w:line="240" w:lineRule="auto"/>
        <w:ind w:right="720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1008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45354" w:rsidRDefault="00C45354" w:rsidP="00C45354">
      <w:pPr>
        <w:autoSpaceDE w:val="0"/>
        <w:autoSpaceDN w:val="0"/>
        <w:spacing w:before="70" w:after="0" w:line="240" w:lineRule="auto"/>
        <w:ind w:left="180" w:right="2880"/>
        <w:jc w:val="both"/>
        <w:rPr>
          <w:lang w:val="ru-RU"/>
        </w:rPr>
      </w:pPr>
      <w:proofErr w:type="spellStart"/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 w:right="28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 w:right="72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-з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(-с); ы — и после приставок; корней с</w:t>
      </w:r>
    </w:p>
    <w:p w:rsidR="00CB181B" w:rsidRPr="00C45354" w:rsidRDefault="00C45354" w:rsidP="00C45354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—о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слова;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​теме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jc w:val="both"/>
        <w:rPr>
          <w:lang w:val="ru-RU"/>
        </w:rPr>
      </w:pPr>
      <w:r w:rsidRPr="00C45354">
        <w:rPr>
          <w:lang w:val="ru-RU"/>
        </w:rPr>
        <w:lastRenderedPageBreak/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2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right="288" w:firstLine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B181B" w:rsidRPr="00C45354" w:rsidRDefault="00C45354" w:rsidP="00C45354">
      <w:pPr>
        <w:autoSpaceDE w:val="0"/>
        <w:autoSpaceDN w:val="0"/>
        <w:spacing w:before="72" w:after="0" w:line="240" w:lineRule="auto"/>
        <w:ind w:left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2" w:after="0" w:line="240" w:lineRule="auto"/>
        <w:ind w:right="864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изучен​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firstLine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>Глагол</w:t>
      </w:r>
      <w:proofErr w:type="gramStart"/>
      <w:r w:rsidRPr="00C45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45354">
        <w:rPr>
          <w:lang w:val="ru-RU"/>
        </w:rPr>
        <w:br/>
      </w: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left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right="144" w:firstLine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</w:p>
    <w:p w:rsidR="00CB181B" w:rsidRPr="00C45354" w:rsidRDefault="00C45354" w:rsidP="00C4535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jc w:val="both"/>
        <w:rPr>
          <w:lang w:val="ru-RU"/>
        </w:rPr>
      </w:pPr>
      <w:r w:rsidRPr="00C45354">
        <w:rPr>
          <w:lang w:val="ru-RU"/>
        </w:rPr>
        <w:tab/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45354" w:rsidRDefault="00C45354" w:rsidP="00C45354">
      <w:pPr>
        <w:autoSpaceDE w:val="0"/>
        <w:autoSpaceDN w:val="0"/>
        <w:spacing w:before="70" w:after="0" w:line="240" w:lineRule="auto"/>
        <w:ind w:firstLine="180"/>
        <w:jc w:val="both"/>
        <w:rPr>
          <w:lang w:val="ru-RU"/>
        </w:rPr>
      </w:pP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proofErr w:type="gramEnd"/>
    </w:p>
    <w:p w:rsidR="00C45354" w:rsidRDefault="00C45354" w:rsidP="00C45354">
      <w:pPr>
        <w:autoSpaceDE w:val="0"/>
        <w:autoSpaceDN w:val="0"/>
        <w:spacing w:before="70" w:after="0" w:line="240" w:lineRule="auto"/>
        <w:ind w:firstLine="180"/>
        <w:jc w:val="both"/>
        <w:rPr>
          <w:lang w:val="ru-RU"/>
        </w:rPr>
      </w:pP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proofErr w:type="gramEnd"/>
    </w:p>
    <w:p w:rsidR="00CB181B" w:rsidRPr="00C45354" w:rsidRDefault="00C45354" w:rsidP="00C45354">
      <w:pPr>
        <w:autoSpaceDE w:val="0"/>
        <w:autoSpaceDN w:val="0"/>
        <w:spacing w:before="70" w:after="0" w:line="240" w:lineRule="auto"/>
        <w:ind w:firstLine="180"/>
        <w:jc w:val="both"/>
        <w:rPr>
          <w:lang w:val="ru-RU"/>
        </w:rPr>
      </w:pP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CB181B" w:rsidRPr="00C45354" w:rsidRDefault="00C45354" w:rsidP="00DA4684">
      <w:pPr>
        <w:autoSpaceDE w:val="0"/>
        <w:autoSpaceDN w:val="0"/>
        <w:spacing w:before="70" w:after="0" w:line="240" w:lineRule="auto"/>
        <w:ind w:right="-66" w:firstLine="180"/>
        <w:jc w:val="both"/>
        <w:rPr>
          <w:lang w:val="ru-RU"/>
        </w:rPr>
      </w:pPr>
      <w:proofErr w:type="gramStart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45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C45354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CB181B" w:rsidRPr="00C06ECB" w:rsidRDefault="00CB181B">
      <w:pPr>
        <w:autoSpaceDE w:val="0"/>
        <w:autoSpaceDN w:val="0"/>
        <w:spacing w:after="78" w:line="220" w:lineRule="exact"/>
        <w:rPr>
          <w:lang w:val="ru-RU"/>
        </w:rPr>
      </w:pPr>
    </w:p>
    <w:p w:rsidR="00DA4684" w:rsidRPr="00C45354" w:rsidRDefault="00DA4684">
      <w:pPr>
        <w:autoSpaceDE w:val="0"/>
        <w:autoSpaceDN w:val="0"/>
        <w:spacing w:after="0" w:line="408" w:lineRule="auto"/>
        <w:ind w:right="432"/>
        <w:rPr>
          <w:lang w:val="ru-RU"/>
        </w:rPr>
      </w:pPr>
    </w:p>
    <w:p w:rsidR="00CB181B" w:rsidRPr="00C45354" w:rsidRDefault="00CB181B">
      <w:pPr>
        <w:rPr>
          <w:lang w:val="ru-RU"/>
        </w:rPr>
        <w:sectPr w:rsidR="00CB181B" w:rsidRPr="00C4535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5354" w:rsidRPr="00C45354" w:rsidRDefault="00C45354">
      <w:pPr>
        <w:rPr>
          <w:lang w:val="ru-RU"/>
        </w:rPr>
      </w:pPr>
    </w:p>
    <w:sectPr w:rsidR="00C45354" w:rsidRPr="00C4535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C261A3"/>
    <w:multiLevelType w:val="hybridMultilevel"/>
    <w:tmpl w:val="09A0BCA2"/>
    <w:lvl w:ilvl="0" w:tplc="8B3292B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0371B"/>
    <w:rsid w:val="00AA1D8D"/>
    <w:rsid w:val="00B47730"/>
    <w:rsid w:val="00C06ECB"/>
    <w:rsid w:val="00C45354"/>
    <w:rsid w:val="00CB0664"/>
    <w:rsid w:val="00CB181B"/>
    <w:rsid w:val="00D637B4"/>
    <w:rsid w:val="00DA4684"/>
    <w:rsid w:val="00DE574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D637B4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D637B4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6621F-9BCE-4BB1-9E61-7D4FA1B9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9791</Words>
  <Characters>55810</Characters>
  <Application>Microsoft Office Word</Application>
  <DocSecurity>0</DocSecurity>
  <Lines>465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65471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4</cp:revision>
  <dcterms:created xsi:type="dcterms:W3CDTF">2013-12-23T23:15:00Z</dcterms:created>
  <dcterms:modified xsi:type="dcterms:W3CDTF">2022-07-20T17:39:00Z</dcterms:modified>
  <cp:category/>
</cp:coreProperties>
</file>